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C7" w:rsidRPr="004B7275" w:rsidRDefault="00D954C7" w:rsidP="00D954C7">
      <w:pPr>
        <w:spacing w:after="0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4B7275">
        <w:rPr>
          <w:rFonts w:ascii="Times New Roman" w:hAnsi="Times New Roman"/>
          <w:b/>
          <w:i/>
          <w:sz w:val="24"/>
          <w:szCs w:val="24"/>
          <w:lang w:val="uk-UA"/>
        </w:rPr>
        <w:t>Розглянуто                                Погоджено                     Затверджено</w:t>
      </w:r>
    </w:p>
    <w:p w:rsidR="00D954C7" w:rsidRPr="004B7275" w:rsidRDefault="00D954C7" w:rsidP="00D954C7">
      <w:pPr>
        <w:spacing w:after="0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4B7275">
        <w:rPr>
          <w:rFonts w:ascii="Times New Roman" w:hAnsi="Times New Roman"/>
          <w:b/>
          <w:i/>
          <w:sz w:val="24"/>
          <w:szCs w:val="24"/>
          <w:lang w:val="uk-UA"/>
        </w:rPr>
        <w:t>на засіданні м/к                        Методист                     Директор ЮПМЛ</w:t>
      </w:r>
    </w:p>
    <w:p w:rsidR="00D954C7" w:rsidRPr="004B7275" w:rsidRDefault="00D954C7" w:rsidP="00D954C7">
      <w:pPr>
        <w:spacing w:after="0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4B7275">
        <w:rPr>
          <w:rFonts w:ascii="Times New Roman" w:hAnsi="Times New Roman"/>
          <w:b/>
          <w:i/>
          <w:sz w:val="24"/>
          <w:szCs w:val="24"/>
          <w:lang w:val="uk-UA"/>
        </w:rPr>
        <w:t xml:space="preserve">Протокол №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Pr="004B7275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</w:t>
      </w:r>
    </w:p>
    <w:p w:rsidR="00D954C7" w:rsidRPr="004B7275" w:rsidRDefault="004D0465" w:rsidP="00D954C7">
      <w:pPr>
        <w:spacing w:after="0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  04.09.2014</w:t>
      </w:r>
      <w:r w:rsidR="00D954C7">
        <w:rPr>
          <w:rFonts w:ascii="Times New Roman" w:hAnsi="Times New Roman"/>
          <w:b/>
          <w:i/>
          <w:sz w:val="24"/>
          <w:szCs w:val="24"/>
          <w:lang w:val="uk-UA"/>
        </w:rPr>
        <w:t>р.</w:t>
      </w:r>
      <w:r w:rsidR="00D954C7" w:rsidRPr="004B7275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</w:t>
      </w:r>
      <w:proofErr w:type="spellStart"/>
      <w:r w:rsidR="002B42C5">
        <w:rPr>
          <w:rFonts w:ascii="Times New Roman" w:hAnsi="Times New Roman"/>
          <w:b/>
          <w:i/>
          <w:sz w:val="24"/>
          <w:szCs w:val="24"/>
          <w:lang w:val="uk-UA"/>
        </w:rPr>
        <w:t>______С.І.</w:t>
      </w:r>
      <w:r w:rsidR="00D954C7" w:rsidRPr="004B7275">
        <w:rPr>
          <w:rFonts w:ascii="Times New Roman" w:hAnsi="Times New Roman"/>
          <w:b/>
          <w:i/>
          <w:sz w:val="24"/>
          <w:szCs w:val="24"/>
          <w:lang w:val="uk-UA"/>
        </w:rPr>
        <w:t>Савченко</w:t>
      </w:r>
      <w:proofErr w:type="spellEnd"/>
      <w:r w:rsidR="00D954C7" w:rsidRPr="004B7275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</w:t>
      </w:r>
      <w:proofErr w:type="spellStart"/>
      <w:r w:rsidR="00D954C7" w:rsidRPr="004B7275">
        <w:rPr>
          <w:rFonts w:ascii="Times New Roman" w:hAnsi="Times New Roman"/>
          <w:b/>
          <w:i/>
          <w:sz w:val="24"/>
          <w:szCs w:val="24"/>
          <w:lang w:val="uk-UA"/>
        </w:rPr>
        <w:t>_______</w:t>
      </w:r>
      <w:r w:rsidR="002B42C5">
        <w:rPr>
          <w:rFonts w:ascii="Times New Roman" w:hAnsi="Times New Roman"/>
          <w:b/>
          <w:i/>
          <w:sz w:val="24"/>
          <w:szCs w:val="24"/>
          <w:lang w:val="uk-UA"/>
        </w:rPr>
        <w:t>С.В.</w:t>
      </w:r>
      <w:r w:rsidR="00D954C7" w:rsidRPr="004B7275">
        <w:rPr>
          <w:rFonts w:ascii="Times New Roman" w:hAnsi="Times New Roman"/>
          <w:b/>
          <w:i/>
          <w:sz w:val="24"/>
          <w:szCs w:val="24"/>
          <w:lang w:val="uk-UA"/>
        </w:rPr>
        <w:t>Невідомий</w:t>
      </w:r>
      <w:proofErr w:type="spellEnd"/>
      <w:r w:rsidR="00D954C7" w:rsidRPr="004B7275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</w:p>
    <w:p w:rsidR="00D954C7" w:rsidRPr="004B7275" w:rsidRDefault="002B42C5" w:rsidP="00D954C7">
      <w:pPr>
        <w:spacing w:after="0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м/к        </w:t>
      </w:r>
      <w:r w:rsidR="00D954C7" w:rsidRPr="004B7275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4D0465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«___»______2014р.         «___»______2014</w:t>
      </w:r>
      <w:r w:rsidR="00D954C7" w:rsidRPr="004B7275">
        <w:rPr>
          <w:rFonts w:ascii="Times New Roman" w:hAnsi="Times New Roman"/>
          <w:b/>
          <w:i/>
          <w:sz w:val="24"/>
          <w:szCs w:val="24"/>
          <w:lang w:val="uk-UA"/>
        </w:rPr>
        <w:t>р</w:t>
      </w:r>
    </w:p>
    <w:p w:rsidR="00D954C7" w:rsidRPr="002B42C5" w:rsidRDefault="002B42C5" w:rsidP="002B42C5">
      <w:pPr>
        <w:spacing w:after="0"/>
        <w:ind w:firstLine="567"/>
        <w:rPr>
          <w:rFonts w:ascii="Times New Roman" w:hAnsi="Times New Roman"/>
          <w:b/>
          <w:i/>
          <w:sz w:val="24"/>
          <w:szCs w:val="32"/>
          <w:lang w:val="uk-UA"/>
        </w:rPr>
      </w:pPr>
      <w:proofErr w:type="spellStart"/>
      <w:r w:rsidRPr="002B42C5">
        <w:rPr>
          <w:rFonts w:ascii="Times New Roman" w:hAnsi="Times New Roman"/>
          <w:b/>
          <w:i/>
          <w:sz w:val="24"/>
          <w:szCs w:val="32"/>
          <w:lang w:val="uk-UA"/>
        </w:rPr>
        <w:t>___</w:t>
      </w:r>
      <w:r>
        <w:rPr>
          <w:rFonts w:ascii="Times New Roman" w:hAnsi="Times New Roman"/>
          <w:b/>
          <w:i/>
          <w:sz w:val="24"/>
          <w:szCs w:val="32"/>
          <w:lang w:val="uk-UA"/>
        </w:rPr>
        <w:t>__</w:t>
      </w:r>
      <w:r w:rsidRPr="002B42C5">
        <w:rPr>
          <w:rFonts w:ascii="Times New Roman" w:hAnsi="Times New Roman"/>
          <w:b/>
          <w:i/>
          <w:sz w:val="24"/>
          <w:szCs w:val="32"/>
          <w:lang w:val="uk-UA"/>
        </w:rPr>
        <w:t>_</w:t>
      </w:r>
      <w:r>
        <w:rPr>
          <w:rFonts w:ascii="Times New Roman" w:hAnsi="Times New Roman"/>
          <w:b/>
          <w:i/>
          <w:sz w:val="24"/>
          <w:szCs w:val="32"/>
          <w:lang w:val="uk-UA"/>
        </w:rPr>
        <w:t>О.А.</w:t>
      </w:r>
      <w:r w:rsidRPr="002B42C5">
        <w:rPr>
          <w:rFonts w:ascii="Times New Roman" w:hAnsi="Times New Roman"/>
          <w:b/>
          <w:i/>
          <w:sz w:val="24"/>
          <w:szCs w:val="32"/>
          <w:lang w:val="uk-UA"/>
        </w:rPr>
        <w:t>Мітченко</w:t>
      </w:r>
      <w:proofErr w:type="spellEnd"/>
    </w:p>
    <w:p w:rsidR="00D954C7" w:rsidRDefault="00D954C7" w:rsidP="00D954C7">
      <w:pPr>
        <w:spacing w:after="0"/>
        <w:ind w:firstLine="567"/>
        <w:jc w:val="center"/>
        <w:rPr>
          <w:rFonts w:ascii="Times New Roman" w:hAnsi="Times New Roman"/>
          <w:b/>
          <w:i/>
          <w:color w:val="3403BD"/>
          <w:sz w:val="32"/>
          <w:szCs w:val="32"/>
          <w:lang w:val="uk-UA"/>
        </w:rPr>
      </w:pPr>
    </w:p>
    <w:p w:rsidR="00D954C7" w:rsidRDefault="00D954C7" w:rsidP="006758F0">
      <w:pPr>
        <w:spacing w:after="0"/>
        <w:rPr>
          <w:rFonts w:ascii="Times New Roman" w:hAnsi="Times New Roman"/>
          <w:b/>
          <w:i/>
          <w:color w:val="3403BD"/>
          <w:sz w:val="32"/>
          <w:szCs w:val="32"/>
          <w:lang w:val="uk-UA"/>
        </w:rPr>
      </w:pPr>
    </w:p>
    <w:p w:rsidR="00D954C7" w:rsidRPr="00961AEC" w:rsidRDefault="00D954C7" w:rsidP="00D954C7">
      <w:pPr>
        <w:spacing w:after="0"/>
        <w:ind w:firstLine="567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961AEC">
        <w:rPr>
          <w:rFonts w:ascii="Times New Roman" w:hAnsi="Times New Roman"/>
          <w:b/>
          <w:i/>
          <w:sz w:val="32"/>
          <w:szCs w:val="32"/>
          <w:lang w:val="uk-UA"/>
        </w:rPr>
        <w:t>План роботи  методичної комісії викладачів предметів природничо-математичного циклу</w:t>
      </w:r>
    </w:p>
    <w:p w:rsidR="00D954C7" w:rsidRDefault="004D0465" w:rsidP="00D954C7">
      <w:pPr>
        <w:spacing w:after="0"/>
        <w:ind w:firstLine="567"/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на 2014-2015</w:t>
      </w:r>
      <w:r w:rsidR="00D954C7" w:rsidRPr="00961AEC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н.р.</w:t>
      </w:r>
    </w:p>
    <w:p w:rsidR="00D954C7" w:rsidRPr="00961AEC" w:rsidRDefault="00D954C7" w:rsidP="00D954C7">
      <w:pPr>
        <w:spacing w:after="0"/>
        <w:ind w:firstLine="567"/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954C7" w:rsidTr="00D310E2">
        <w:tc>
          <w:tcPr>
            <w:tcW w:w="7054" w:type="dxa"/>
          </w:tcPr>
          <w:p w:rsidR="00D954C7" w:rsidRPr="00443404" w:rsidRDefault="00D954C7" w:rsidP="00D310E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443404">
              <w:rPr>
                <w:rFonts w:ascii="Times New Roman" w:hAnsi="Times New Roman"/>
                <w:b/>
                <w:i/>
                <w:sz w:val="28"/>
                <w:szCs w:val="28"/>
              </w:rPr>
              <w:t>Питання</w:t>
            </w:r>
            <w:proofErr w:type="spellEnd"/>
            <w:r w:rsidRPr="00443404">
              <w:rPr>
                <w:rFonts w:ascii="Times New Roman" w:hAnsi="Times New Roman"/>
                <w:b/>
                <w:i/>
                <w:sz w:val="28"/>
                <w:szCs w:val="28"/>
              </w:rPr>
              <w:t>, заходи</w:t>
            </w:r>
          </w:p>
        </w:tc>
        <w:tc>
          <w:tcPr>
            <w:tcW w:w="2517" w:type="dxa"/>
          </w:tcPr>
          <w:p w:rsidR="00D954C7" w:rsidRPr="00443404" w:rsidRDefault="00D954C7" w:rsidP="00D310E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дпов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дальний </w:t>
            </w:r>
          </w:p>
        </w:tc>
      </w:tr>
      <w:tr w:rsidR="00D954C7" w:rsidRPr="00443404" w:rsidTr="00D310E2">
        <w:tc>
          <w:tcPr>
            <w:tcW w:w="7054" w:type="dxa"/>
          </w:tcPr>
          <w:p w:rsidR="00D954C7" w:rsidRDefault="00D954C7" w:rsidP="00D310E2">
            <w:pPr>
              <w:ind w:firstLine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  <w:p w:rsidR="00D954C7" w:rsidRPr="00443404" w:rsidRDefault="00D954C7" w:rsidP="00D310E2">
            <w:pPr>
              <w:ind w:firstLine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Робота між засіданнями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"/>
              </w:numPr>
              <w:spacing w:before="100" w:beforeAutospacing="1" w:after="75" w:line="27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Робота викладачів над плануючою </w:t>
            </w:r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документаці</w:t>
            </w:r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єю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нового 20</w:t>
            </w:r>
            <w:r w:rsidR="004D046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14</w:t>
            </w:r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-201</w:t>
            </w:r>
            <w:r w:rsidR="004D046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5</w:t>
            </w:r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н. р.</w:t>
            </w:r>
          </w:p>
          <w:p w:rsidR="00D954C7" w:rsidRPr="005725EF" w:rsidRDefault="00D954C7" w:rsidP="00D954C7">
            <w:pPr>
              <w:numPr>
                <w:ilvl w:val="0"/>
                <w:numId w:val="1"/>
              </w:numPr>
              <w:spacing w:before="100" w:beforeAutospacing="1" w:after="75" w:line="27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рекомендаціями по</w:t>
            </w:r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програм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ам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предметі</w:t>
            </w:r>
            <w:proofErr w:type="gram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в</w:t>
            </w:r>
            <w:proofErr w:type="gram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D954C7" w:rsidRPr="005725EF" w:rsidRDefault="00D954C7" w:rsidP="00D310E2">
            <w:pPr>
              <w:numPr>
                <w:ilvl w:val="0"/>
                <w:numId w:val="1"/>
              </w:numPr>
              <w:spacing w:before="100" w:beforeAutospacing="1" w:after="75" w:line="27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вимогами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щодо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класних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журналі</w:t>
            </w:r>
            <w:proofErr w:type="gram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 новому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році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D954C7" w:rsidRPr="005725EF" w:rsidRDefault="00D954C7" w:rsidP="00D310E2">
            <w:pPr>
              <w:numPr>
                <w:ilvl w:val="0"/>
                <w:numId w:val="1"/>
              </w:numPr>
              <w:spacing w:before="100" w:beforeAutospacing="1" w:after="75" w:line="27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Готовність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КМЗ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кабінеті</w:t>
            </w:r>
            <w:proofErr w:type="gram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до   нового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року.</w:t>
            </w:r>
          </w:p>
          <w:p w:rsidR="00D954C7" w:rsidRPr="00226ED8" w:rsidRDefault="00D954C7" w:rsidP="00D310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D954C7" w:rsidRPr="00443404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C7" w:rsidRPr="00443404" w:rsidTr="00D310E2">
        <w:tc>
          <w:tcPr>
            <w:tcW w:w="7054" w:type="dxa"/>
          </w:tcPr>
          <w:p w:rsidR="00D954C7" w:rsidRPr="00443404" w:rsidRDefault="00D954C7" w:rsidP="00D310E2">
            <w:pPr>
              <w:ind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Вересень 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і затве</w:t>
            </w:r>
            <w:r w:rsidR="004D0465">
              <w:rPr>
                <w:rFonts w:ascii="Times New Roman" w:hAnsi="Times New Roman"/>
                <w:sz w:val="28"/>
                <w:szCs w:val="28"/>
                <w:lang w:val="uk-UA"/>
              </w:rPr>
              <w:t>рдження плану роботи м/к на 2014-2015</w:t>
            </w: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н.р.</w:t>
            </w:r>
          </w:p>
          <w:p w:rsidR="00E72FE2" w:rsidRDefault="007B0C0D" w:rsidP="00F25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Вивчення Н</w:t>
            </w:r>
            <w:r w:rsidR="00D954C7"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ормативних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документ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proofErr w:type="spellEnd"/>
            <w:r w:rsidRPr="007B0C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0C0D">
              <w:rPr>
                <w:rFonts w:ascii="Times New Roman" w:hAnsi="Times New Roman"/>
                <w:sz w:val="28"/>
                <w:szCs w:val="28"/>
              </w:rPr>
              <w:t>Міністерств</w:t>
            </w:r>
            <w:r w:rsidR="004D046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4D0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0465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="004D0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0465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="004D0465">
              <w:rPr>
                <w:rFonts w:ascii="Times New Roman" w:hAnsi="Times New Roman"/>
                <w:sz w:val="28"/>
                <w:szCs w:val="28"/>
              </w:rPr>
              <w:t xml:space="preserve"> науки </w:t>
            </w:r>
            <w:proofErr w:type="spellStart"/>
            <w:r w:rsidR="004D0465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="004D0465">
              <w:rPr>
                <w:rFonts w:ascii="Times New Roman" w:hAnsi="Times New Roman"/>
                <w:sz w:val="28"/>
                <w:szCs w:val="28"/>
              </w:rPr>
              <w:t xml:space="preserve"> до 2014/2015</w:t>
            </w:r>
            <w:r w:rsidRPr="007B0C0D">
              <w:rPr>
                <w:rFonts w:ascii="Times New Roman" w:hAnsi="Times New Roman"/>
                <w:sz w:val="28"/>
                <w:szCs w:val="28"/>
              </w:rPr>
              <w:t>н.р</w:t>
            </w:r>
            <w:r w:rsidR="00D954C7" w:rsidRPr="004434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аналіз</w:t>
            </w:r>
            <w:r w:rsidR="00D954C7" w:rsidRPr="004434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інструктивно-методичних матеріалів, програмної документації. </w:t>
            </w:r>
          </w:p>
          <w:p w:rsidR="00F2529D" w:rsidRDefault="00D954C7" w:rsidP="00F25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Календарно-тематичне планування програмового матеріалу з предметів та його обговорення.</w:t>
            </w:r>
          </w:p>
          <w:p w:rsidR="00F2529D" w:rsidRPr="00E832B0" w:rsidRDefault="00F2529D" w:rsidP="00E832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529D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безпеки життєдіяльності учнів на уроках природничо-математичних дисциплін (</w:t>
            </w:r>
            <w:r w:rsidR="004D0465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4D046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ист</w:t>
            </w:r>
            <w:r w:rsidRPr="00F252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Міністерства освіти і науки України від 17.07.2013 №1/9-498 «Про використання Інструктивно-методичних матеріалів з питання розроблення інструкцій з безпеки провед</w:t>
            </w:r>
            <w:r w:rsidR="004D046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ення навчально-виховного процес</w:t>
            </w:r>
            <w:r w:rsidRPr="00F252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 в кабінетах природничо-математичного напряму»</w:t>
            </w:r>
            <w:r w:rsidRPr="00F2529D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Обговорення та вибір проблемної теми методичної комісії та індивідуальних проблем викладачів. 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графіків відкритих уроків.</w:t>
            </w:r>
          </w:p>
          <w:p w:rsidR="00D954C7" w:rsidRDefault="00D954C7" w:rsidP="00D954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обговорення змісту завдань до проведення олімпіад з предметів.</w:t>
            </w:r>
          </w:p>
          <w:p w:rsidR="009C630C" w:rsidRPr="009C630C" w:rsidRDefault="009C630C" w:rsidP="009C63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обговорення зміст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завдань до проведення діагностичних контрольних робіт</w:t>
            </w:r>
            <w:r w:rsidRPr="009C63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предметів.</w:t>
            </w:r>
          </w:p>
          <w:p w:rsidR="009C630C" w:rsidRPr="00D954C7" w:rsidRDefault="009C630C" w:rsidP="009C630C">
            <w:pPr>
              <w:pStyle w:val="a4"/>
              <w:ind w:left="9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6758F0" w:rsidRDefault="00D954C7" w:rsidP="006758F0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  <w:p w:rsidR="00D954C7" w:rsidRPr="00443404" w:rsidRDefault="00D954C7" w:rsidP="00D310E2">
            <w:pPr>
              <w:pStyle w:val="a4"/>
              <w:ind w:left="92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Робота між засіданнями</w:t>
            </w:r>
            <w:r w:rsidRPr="004434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Проведення діагностичних ко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нтрольних </w:t>
            </w:r>
            <w:r w:rsidR="004D04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робіт з предметів з 08.09. по28.09.2014</w:t>
            </w: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Розробка завдань та умов проведення учнівських олімпіад з предметів природничо-математичного циклу.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Проведення олімпіад з предметів у термін – згідно з наказом по ліцею.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Організація консультативної допомоги викладачам. 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Перегляд нової пед. та </w:t>
            </w:r>
            <w:proofErr w:type="spellStart"/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навч</w:t>
            </w:r>
            <w:proofErr w:type="spellEnd"/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літератури, періодичних видань. Добір матеріалу для використання у навчальній діяльності.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Розробка дидактичних матеріалів з предметів.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уроків.</w:t>
            </w:r>
          </w:p>
          <w:p w:rsidR="00D954C7" w:rsidRPr="00443404" w:rsidRDefault="00D954C7" w:rsidP="00D31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Грищенко С.Г.</w:t>
            </w:r>
          </w:p>
          <w:p w:rsidR="00E832B0" w:rsidRDefault="00E832B0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2B0" w:rsidRDefault="00E832B0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2B0" w:rsidRDefault="00E832B0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2B0" w:rsidRDefault="00E832B0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72FE2" w:rsidRDefault="00E72FE2" w:rsidP="00E72F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E832B0" w:rsidRDefault="00E832B0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2B0" w:rsidRDefault="00E832B0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2B0" w:rsidRDefault="00E832B0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2B0" w:rsidRDefault="00E832B0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2B0" w:rsidRDefault="00E832B0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2B0" w:rsidRDefault="00E832B0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E832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E832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30C" w:rsidRDefault="009C630C" w:rsidP="009C63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Pr="00443404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54C7" w:rsidRPr="00443404" w:rsidTr="00D310E2">
        <w:tc>
          <w:tcPr>
            <w:tcW w:w="7054" w:type="dxa"/>
          </w:tcPr>
          <w:p w:rsidR="00D954C7" w:rsidRPr="006758F0" w:rsidRDefault="00D954C7" w:rsidP="006758F0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Жовтень 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обговорення паспортів КМЗ навчальних кабінетів. Визначення творчих завдань по удосконаленню КМЗ предметів.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Практичне заняття.  </w:t>
            </w:r>
          </w:p>
          <w:p w:rsidR="00D954C7" w:rsidRPr="00443404" w:rsidRDefault="00D954C7" w:rsidP="00D310E2">
            <w:pPr>
              <w:pStyle w:val="a4"/>
              <w:ind w:left="9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Подолання прогалин в знаннях учнів. Запобігання низькій успішності. Аналіз результатів ДКР та обговорення заходів з ліквідації прогалин.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1B27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Обмін досвідом</w:t>
            </w: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954C7" w:rsidRPr="00443404" w:rsidRDefault="00565E69" w:rsidP="00D310E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с</w:t>
            </w:r>
            <w:r w:rsidR="00DF7C3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прямованість викладання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як засіб ф</w:t>
            </w:r>
            <w:r w:rsidR="00D954C7" w:rsidRPr="004434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ормування життєвих </w:t>
            </w:r>
            <w:proofErr w:type="spellStart"/>
            <w:r w:rsidR="00D954C7" w:rsidRPr="004434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="00D954C7" w:rsidRPr="004434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учнів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атестацію викладачів м/к у поточному навчальному році.</w:t>
            </w:r>
          </w:p>
          <w:p w:rsidR="00D954C7" w:rsidRPr="00443404" w:rsidRDefault="00D954C7" w:rsidP="00D310E2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6758F0" w:rsidRDefault="00D954C7" w:rsidP="006758F0">
            <w:pPr>
              <w:pStyle w:val="a4"/>
              <w:ind w:left="0" w:firstLine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Робота між засіданнями</w:t>
            </w:r>
          </w:p>
          <w:p w:rsidR="00D954C7" w:rsidRPr="009C630C" w:rsidRDefault="00D954C7" w:rsidP="009C630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Розробити заходи з ліквідації прогалин в знаннях учнів</w:t>
            </w:r>
            <w:r w:rsidRPr="009C63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Дооформити</w:t>
            </w:r>
            <w:proofErr w:type="spellEnd"/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журнали з проведення інструктажів з БЖД.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Проведення І етапу Всеукраїнських олімпіад з предметів у термін – згідно з наказом по ліцею.</w:t>
            </w:r>
          </w:p>
          <w:p w:rsidR="00D954C7" w:rsidRPr="006758F0" w:rsidRDefault="00D954C7" w:rsidP="009C630C">
            <w:pPr>
              <w:pStyle w:val="a4"/>
              <w:ind w:left="128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5E69" w:rsidRDefault="00565E69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B268CB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Савченко С.І.</w:t>
            </w:r>
          </w:p>
        </w:tc>
      </w:tr>
      <w:tr w:rsidR="00D954C7" w:rsidRPr="0092361F" w:rsidTr="00D310E2">
        <w:tc>
          <w:tcPr>
            <w:tcW w:w="7054" w:type="dxa"/>
          </w:tcPr>
          <w:p w:rsidR="00D954C7" w:rsidRDefault="00D954C7" w:rsidP="00D310E2">
            <w:pPr>
              <w:ind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954C7" w:rsidRDefault="00D954C7" w:rsidP="00D954C7">
            <w:pPr>
              <w:pStyle w:val="a4"/>
              <w:ind w:left="1080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361F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Листопад 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анкетування серед учнів І курсу або індивідуальних бесід з учнями на виявлення обдарованих дітей.</w:t>
            </w:r>
            <w:r w:rsidRPr="004434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тематики учнівських проектів, творчих завдань, навчально-дослідницьких робіт учнів</w:t>
            </w:r>
          </w:p>
          <w:p w:rsidR="000E7D4D" w:rsidRDefault="00D954C7" w:rsidP="000E7D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Обговорення результатів проведення олімпіад з предметів </w:t>
            </w:r>
          </w:p>
          <w:p w:rsidR="009C630C" w:rsidRPr="000E7D4D" w:rsidRDefault="009C630C" w:rsidP="000E7D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7D4D">
              <w:rPr>
                <w:rFonts w:ascii="Times New Roman" w:hAnsi="Times New Roman"/>
                <w:sz w:val="28"/>
                <w:szCs w:val="28"/>
                <w:lang w:val="uk-UA"/>
              </w:rPr>
              <w:t>Розгляд і обговорення змісту завдань адміністративних контрольних зрізів знань з предметів</w:t>
            </w:r>
          </w:p>
          <w:p w:rsidR="000E7D4D" w:rsidRPr="000E7D4D" w:rsidRDefault="00D954C7" w:rsidP="000E7D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7D4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86AC7"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Активні</w:t>
            </w:r>
            <w:proofErr w:type="spellEnd"/>
            <w:r w:rsidR="00386AC7"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86AC7"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форми</w:t>
            </w:r>
            <w:proofErr w:type="spellEnd"/>
            <w:r w:rsidR="00386AC7"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86AC7"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="00386AC7"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на уроках </w:t>
            </w:r>
            <w:proofErr w:type="spellStart"/>
            <w:r w:rsidR="00386AC7"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хімії</w:t>
            </w:r>
            <w:proofErr w:type="spellEnd"/>
            <w:proofErr w:type="gramStart"/>
            <w:r w:rsidR="00386AC7"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386AC7"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як шлях до </w:t>
            </w:r>
            <w:proofErr w:type="spellStart"/>
            <w:r w:rsidR="00386AC7"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="00386AC7"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86AC7"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життєво</w:t>
            </w:r>
            <w:proofErr w:type="spellEnd"/>
            <w:r w:rsidR="00386AC7"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86AC7"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професійної</w:t>
            </w:r>
            <w:proofErr w:type="spellEnd"/>
            <w:r w:rsidR="00386AC7"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 </w:t>
            </w:r>
            <w:proofErr w:type="spellStart"/>
            <w:r w:rsidR="00386AC7"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компеттентності</w:t>
            </w:r>
            <w:proofErr w:type="spellEnd"/>
            <w:r w:rsidR="00386AC7"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86AC7"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учнів</w:t>
            </w:r>
            <w:proofErr w:type="spellEnd"/>
            <w:r w:rsidR="00386AC7"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та педагога.</w:t>
            </w:r>
            <w:r w:rsidR="00386AC7" w:rsidRPr="000E7D4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D954C7" w:rsidRPr="000E7D4D" w:rsidRDefault="00D954C7" w:rsidP="000E7D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7D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Обговорення відкритих уроків</w:t>
            </w:r>
          </w:p>
          <w:p w:rsidR="00D954C7" w:rsidRPr="0092361F" w:rsidRDefault="00D954C7" w:rsidP="00D310E2">
            <w:pPr>
              <w:pStyle w:val="a4"/>
              <w:ind w:left="0" w:firstLine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Робота між засіданнями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Скласти план роботи з обдарованими дітьми.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Внести корективи, інформацію до папки «Обдарована дитина»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Підготовка переможців та взяття участь у ІІ етапі Всеукраїнських олімпіад з предметів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Розробити уроки із застосуванням завдань професійної спрямованості.</w:t>
            </w:r>
          </w:p>
          <w:p w:rsidR="00D954C7" w:rsidRPr="0092361F" w:rsidRDefault="00D954C7" w:rsidP="00D310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Розробити пакети адміністративних контрольних зрізів знань учнів.</w:t>
            </w:r>
          </w:p>
        </w:tc>
        <w:tc>
          <w:tcPr>
            <w:tcW w:w="2517" w:type="dxa"/>
          </w:tcPr>
          <w:p w:rsidR="00D954C7" w:rsidRDefault="00D954C7" w:rsidP="00D310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9C63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7D4D" w:rsidRDefault="000E7D4D" w:rsidP="002D554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7D4D" w:rsidRDefault="000E7D4D" w:rsidP="002D554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7D4D" w:rsidRDefault="000E7D4D" w:rsidP="002D554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2D5547" w:rsidP="002D554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Володько К.В.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B268CB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D954C7" w:rsidRPr="00443404" w:rsidTr="00D310E2">
        <w:tc>
          <w:tcPr>
            <w:tcW w:w="7054" w:type="dxa"/>
          </w:tcPr>
          <w:p w:rsidR="00D954C7" w:rsidRPr="00443404" w:rsidRDefault="00D954C7" w:rsidP="00D310E2">
            <w:pPr>
              <w:pStyle w:val="a4"/>
              <w:ind w:left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Грудень </w:t>
            </w:r>
          </w:p>
          <w:p w:rsidR="00565E69" w:rsidRPr="00565E69" w:rsidRDefault="00D954C7" w:rsidP="00F1320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13202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Обмін досвідом.</w:t>
            </w:r>
            <w:r w:rsidR="00F13202" w:rsidRPr="00F13202">
              <w:rPr>
                <w:sz w:val="28"/>
                <w:szCs w:val="28"/>
              </w:rPr>
              <w:t xml:space="preserve"> </w:t>
            </w:r>
          </w:p>
          <w:p w:rsidR="00F57088" w:rsidRPr="00F57088" w:rsidRDefault="00386AC7" w:rsidP="00F57088">
            <w:pPr>
              <w:pStyle w:val="a4"/>
              <w:ind w:left="9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AC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Професійна спрямованість викладання математики та інформатики  як один із шляхів формування життєвих </w:t>
            </w:r>
            <w:proofErr w:type="spellStart"/>
            <w:r w:rsidRPr="00386AC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386AC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учнів</w:t>
            </w:r>
            <w:r w:rsidR="00F5708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0E7D4D" w:rsidRDefault="00D954C7" w:rsidP="000E7D4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AC7">
              <w:rPr>
                <w:rFonts w:ascii="Times New Roman" w:hAnsi="Times New Roman"/>
                <w:sz w:val="28"/>
                <w:szCs w:val="28"/>
                <w:lang w:val="uk-UA"/>
              </w:rPr>
              <w:t>Звіт членів м/к про виконання творчих завдань з комплексно-методичного забезпечення предметів</w:t>
            </w:r>
          </w:p>
          <w:p w:rsidR="000E7D4D" w:rsidRPr="000E7D4D" w:rsidRDefault="000E7D4D" w:rsidP="000E7D4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7D4D">
              <w:rPr>
                <w:rFonts w:ascii="Times New Roman" w:hAnsi="Times New Roman"/>
                <w:sz w:val="28"/>
                <w:szCs w:val="28"/>
                <w:lang w:val="uk-UA"/>
              </w:rPr>
              <w:t>Звіт про роботу з обдарованими дітьми за І семестр та участі учнів у ІІ етапі Всеукраїнських олімпіад з предметів.</w:t>
            </w:r>
          </w:p>
          <w:p w:rsidR="00D954C7" w:rsidRPr="000E7D4D" w:rsidRDefault="00D954C7" w:rsidP="000E7D4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7D4D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відкритих уроків</w:t>
            </w:r>
          </w:p>
          <w:p w:rsidR="00D954C7" w:rsidRPr="0065642D" w:rsidRDefault="00D954C7" w:rsidP="00D310E2">
            <w:pPr>
              <w:pStyle w:val="a4"/>
              <w:ind w:left="0" w:firstLine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Робота між засіданнями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Відвідування уроків викладачів з метою вивчення передового педагогічного досвіду і допомоги молодим спеціалістам.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Продовжувати роботу з обдарованими та невстигаючими учнями.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Оформлення аналітичної та звітної документації з підсумку за І семестр.</w:t>
            </w:r>
          </w:p>
          <w:p w:rsidR="00D954C7" w:rsidRPr="0092361F" w:rsidRDefault="00D954C7" w:rsidP="00D310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Проведення індивідуальних консультацій для учнів, що виконують дослідницькі роботи.</w:t>
            </w:r>
          </w:p>
        </w:tc>
        <w:tc>
          <w:tcPr>
            <w:tcW w:w="2517" w:type="dxa"/>
          </w:tcPr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F132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4917" w:rsidRDefault="006F4917" w:rsidP="006F49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4917" w:rsidRDefault="006F4917" w:rsidP="006F49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Гетьманець Ж.В.</w:t>
            </w:r>
          </w:p>
          <w:p w:rsidR="00D954C7" w:rsidRDefault="00D954C7" w:rsidP="00F570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7D4D" w:rsidRDefault="000E7D4D" w:rsidP="000E7D4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6F4917" w:rsidRDefault="006F491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B268CB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D954C7" w:rsidRPr="00386AC7" w:rsidTr="00D310E2">
        <w:tc>
          <w:tcPr>
            <w:tcW w:w="7054" w:type="dxa"/>
          </w:tcPr>
          <w:p w:rsidR="00D954C7" w:rsidRDefault="00D954C7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Січень 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результатів успішності учнів за І семестр та заходів для покращення знань учнів.</w:t>
            </w:r>
          </w:p>
          <w:p w:rsidR="00386AC7" w:rsidRDefault="00D954C7" w:rsidP="00386A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заходів і складання плану проведення тижня предметів природничо-математичного циклу.</w:t>
            </w:r>
          </w:p>
          <w:p w:rsidR="00386AC7" w:rsidRPr="00386AC7" w:rsidRDefault="00386AC7" w:rsidP="00386A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A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Обмін досвідом </w:t>
            </w:r>
          </w:p>
          <w:p w:rsidR="00386AC7" w:rsidRPr="00443404" w:rsidRDefault="00386AC7" w:rsidP="00386AC7">
            <w:pPr>
              <w:pStyle w:val="a4"/>
              <w:ind w:left="9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/>
              </w:rPr>
              <w:t>В</w:t>
            </w:r>
            <w:proofErr w:type="spellStart"/>
            <w:r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икористання</w:t>
            </w:r>
            <w:proofErr w:type="spellEnd"/>
            <w:r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життєвих</w:t>
            </w:r>
            <w:proofErr w:type="spellEnd"/>
            <w:r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ситуацій</w:t>
            </w:r>
            <w:proofErr w:type="spellEnd"/>
            <w:r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при </w:t>
            </w:r>
            <w:proofErr w:type="spellStart"/>
            <w:r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рішенні</w:t>
            </w:r>
            <w:proofErr w:type="spellEnd"/>
            <w:r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практичних</w:t>
            </w:r>
            <w:proofErr w:type="spellEnd"/>
            <w:r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6AC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завдань</w:t>
            </w:r>
            <w:proofErr w:type="spellEnd"/>
          </w:p>
          <w:p w:rsidR="00D954C7" w:rsidRPr="006758F0" w:rsidRDefault="00D954C7" w:rsidP="006758F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відкритих уроків.</w:t>
            </w: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Робота між засіданнями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Продовжувати роботу з обдарованими та невстигаючими дітьми.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Провести тиждень предметів природничо-математичного циклу.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Відвідування уроків викладачами з метою вивчення передового пед. досвіду і допомоги молодим спеціалістам.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Вивчення та аналіз рівня якості професійної компетентності викладачів, що атестуються.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Підготовка творчих звітів викладачів, що атестуються. 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Підготовка до ІМН.</w:t>
            </w:r>
          </w:p>
          <w:p w:rsidR="00D954C7" w:rsidRPr="00443404" w:rsidRDefault="00D954C7" w:rsidP="00D31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6AC7" w:rsidRDefault="00386AC7" w:rsidP="00386AC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Марініч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Ю.В.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6AC7" w:rsidRDefault="00386AC7" w:rsidP="00386AC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Pr="00B268CB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54C7" w:rsidRPr="00443404" w:rsidTr="00D310E2">
        <w:tc>
          <w:tcPr>
            <w:tcW w:w="7054" w:type="dxa"/>
          </w:tcPr>
          <w:p w:rsidR="00D954C7" w:rsidRDefault="00D954C7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Лютий </w:t>
            </w: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954C7" w:rsidRPr="00443404" w:rsidRDefault="00D954C7" w:rsidP="00D310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результатів проведення тижня предметів природничо-математичного циклу.</w:t>
            </w:r>
          </w:p>
          <w:p w:rsidR="00565E69" w:rsidRDefault="00D954C7" w:rsidP="00D310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1B27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Палітра педагогічного досвіду</w:t>
            </w: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565E69" w:rsidRPr="00386AC7" w:rsidRDefault="00D954C7" w:rsidP="00386AC7">
            <w:pPr>
              <w:pStyle w:val="a4"/>
              <w:ind w:left="9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Творчі звіти викладачів, що атестуються.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Дотримання закону «Про мову» при викладанні на уроках. </w:t>
            </w:r>
          </w:p>
          <w:p w:rsidR="00D954C7" w:rsidRPr="006758F0" w:rsidRDefault="00D954C7" w:rsidP="006758F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відкритих уроків.</w:t>
            </w:r>
          </w:p>
          <w:p w:rsidR="00D954C7" w:rsidRPr="00443404" w:rsidRDefault="00D954C7" w:rsidP="00D310E2">
            <w:pPr>
              <w:pStyle w:val="a4"/>
              <w:ind w:left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Робота між засіданнями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Підготовка творчих звітів викладачів, що атестуються.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Впроваджувати закон «Про мову» при викладанні на уроках.</w:t>
            </w:r>
          </w:p>
          <w:p w:rsidR="00D954C7" w:rsidRPr="009C630C" w:rsidRDefault="00D954C7" w:rsidP="00D310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Підготовка пакетів завдань ДПА з предметів.</w:t>
            </w:r>
          </w:p>
          <w:p w:rsidR="009C630C" w:rsidRPr="005725EF" w:rsidRDefault="009C630C" w:rsidP="00D310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Підготовка до семінару-практикуму</w:t>
            </w:r>
          </w:p>
          <w:p w:rsidR="00D954C7" w:rsidRPr="006758F0" w:rsidRDefault="00D954C7" w:rsidP="00D310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Участь у роботі психолого-педагогічних семінарів, семінарів-практикумів, конференцій, педагогічних </w:t>
            </w: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читань.</w:t>
            </w:r>
          </w:p>
        </w:tc>
        <w:tc>
          <w:tcPr>
            <w:tcW w:w="2517" w:type="dxa"/>
          </w:tcPr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5E69" w:rsidRDefault="000E7D4D" w:rsidP="000E7D4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Марініч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Ю.В.</w:t>
            </w:r>
          </w:p>
          <w:p w:rsidR="00386AC7" w:rsidRDefault="00386AC7" w:rsidP="00386A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565E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B268CB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D954C7" w:rsidRPr="00443404" w:rsidTr="00D310E2">
        <w:tc>
          <w:tcPr>
            <w:tcW w:w="7054" w:type="dxa"/>
          </w:tcPr>
          <w:p w:rsidR="00D954C7" w:rsidRDefault="00D954C7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954C7" w:rsidRDefault="00D954C7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Березень </w:t>
            </w:r>
          </w:p>
          <w:p w:rsidR="009C630C" w:rsidRPr="006758F0" w:rsidRDefault="009C630C" w:rsidP="009C630C">
            <w:pPr>
              <w:pStyle w:val="a4"/>
              <w:ind w:left="108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954C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Творчий семінар-практикум «Сучасні інноваційні методи навчання – шлях до формування життєвих </w:t>
            </w:r>
            <w:proofErr w:type="spellStart"/>
            <w:r w:rsidRPr="00D954C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D954C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учнів»</w:t>
            </w: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954C7" w:rsidRPr="00443404" w:rsidRDefault="00D954C7" w:rsidP="00D310E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Розгляд та обговорення пакетів завдань для проведення директорських </w:t>
            </w:r>
            <w:proofErr w:type="spellStart"/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  <w:proofErr w:type="spellEnd"/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предметів.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Обмін досвідом </w:t>
            </w:r>
            <w:r w:rsidRPr="00471B27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«Круглий стіл»</w:t>
            </w:r>
          </w:p>
          <w:p w:rsidR="00386AC7" w:rsidRPr="00386AC7" w:rsidRDefault="00386AC7" w:rsidP="00386AC7">
            <w:pPr>
              <w:pStyle w:val="a4"/>
              <w:numPr>
                <w:ilvl w:val="0"/>
                <w:numId w:val="6"/>
              </w:numPr>
              <w:ind w:left="9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491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Формування життєвих та професійних </w:t>
            </w:r>
            <w:proofErr w:type="spellStart"/>
            <w:r w:rsidRPr="006F491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компетенцій</w:t>
            </w:r>
            <w:proofErr w:type="spellEnd"/>
            <w:r w:rsidRPr="006F491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учнів через моделювання практичних ситуацій на уроках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386AC7" w:rsidRPr="000E7D4D" w:rsidRDefault="00386AC7" w:rsidP="00386AC7">
            <w:pPr>
              <w:pStyle w:val="a4"/>
              <w:numPr>
                <w:ilvl w:val="0"/>
                <w:numId w:val="6"/>
              </w:numPr>
              <w:ind w:left="9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Практичне спрямування викладання фізики </w:t>
            </w:r>
            <w:r w:rsidR="00FC4DF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 в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икористання</w:t>
            </w:r>
            <w:r w:rsidR="00FC4DF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м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FC4DF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КМЗ з предмету</w:t>
            </w:r>
          </w:p>
          <w:p w:rsidR="000E7D4D" w:rsidRPr="00443404" w:rsidRDefault="000E7D4D" w:rsidP="000E7D4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результатів проведення конкурсу навчальних кабінетів предметів природничо-математичного циклу.</w:t>
            </w:r>
          </w:p>
          <w:p w:rsidR="00D954C7" w:rsidRPr="000E7D4D" w:rsidRDefault="00D954C7" w:rsidP="000E7D4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E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«Радимо прочитати»</w:t>
            </w:r>
            <w:r w:rsidRPr="000E7D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 Огляд методичної літератури з теми «Компетентний читач»</w:t>
            </w:r>
          </w:p>
          <w:p w:rsidR="00D954C7" w:rsidRDefault="00D954C7" w:rsidP="00D310E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відкритих уроків</w:t>
            </w:r>
          </w:p>
          <w:p w:rsidR="00D954C7" w:rsidRPr="00443404" w:rsidRDefault="00D954C7" w:rsidP="00D310E2">
            <w:pPr>
              <w:pStyle w:val="a4"/>
              <w:ind w:left="128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pStyle w:val="a4"/>
              <w:ind w:left="0" w:firstLine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Робота між засіданнями</w:t>
            </w: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  <w:p w:rsidR="00D954C7" w:rsidRPr="005725EF" w:rsidRDefault="00D954C7" w:rsidP="00D310E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Продовжувати використовувати на уроках завдання, задачі, дидактичні ситуації проблемного характеру.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Проведення адміністративних контрольних зрізів знань з предметів </w:t>
            </w:r>
            <w:proofErr w:type="spellStart"/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природничо-</w:t>
            </w:r>
            <w:proofErr w:type="spellEnd"/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математичного циклу. 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Підготовка пакетів завдань ДПА з предметів.</w:t>
            </w:r>
          </w:p>
          <w:p w:rsidR="00D954C7" w:rsidRPr="009C630C" w:rsidRDefault="00D954C7" w:rsidP="00D310E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Підготовка методичних матеріалів педагогів на конкурси, виставки.</w:t>
            </w:r>
          </w:p>
          <w:p w:rsidR="009C630C" w:rsidRPr="005725EF" w:rsidRDefault="009C630C" w:rsidP="00D310E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Підготовка до семінару-практикуму за темою: «Сучасні інноваційні методи навчання – шлях до </w:t>
            </w:r>
            <w:r w:rsidRPr="007B0C0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формування життєвих </w:t>
            </w:r>
            <w:proofErr w:type="spellStart"/>
            <w:r w:rsidRPr="007B0C0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7B0C0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учнів»</w:t>
            </w:r>
          </w:p>
          <w:p w:rsidR="000E7D4D" w:rsidRPr="000E7D4D" w:rsidRDefault="00D954C7" w:rsidP="000E7D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Проведення конкурсу навчальних кабінетів предметів природничо-математичного циклу.</w:t>
            </w:r>
          </w:p>
          <w:p w:rsidR="000E7D4D" w:rsidRPr="000E7D4D" w:rsidRDefault="000E7D4D" w:rsidP="000E7D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Розробити заходи для успішного завершення навчального року.</w:t>
            </w:r>
          </w:p>
          <w:p w:rsidR="000E7D4D" w:rsidRPr="000E7D4D" w:rsidRDefault="000E7D4D" w:rsidP="000E7D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Розробити шляхи впровадження інтерактивних методів на уроках предметів природничо-математичного циклу.</w:t>
            </w:r>
          </w:p>
          <w:p w:rsidR="000E7D4D" w:rsidRPr="000E7D4D" w:rsidRDefault="000E7D4D" w:rsidP="000E7D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Підготовитися до засідання круглого столу «Від творчості вчителя – до творчості учня»</w:t>
            </w:r>
          </w:p>
          <w:p w:rsidR="00D954C7" w:rsidRPr="00443404" w:rsidRDefault="00D954C7" w:rsidP="00D310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30C" w:rsidRDefault="009C630C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30C" w:rsidRDefault="009C630C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30C" w:rsidRDefault="009C630C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30C" w:rsidRDefault="009C630C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7D4D" w:rsidRDefault="000E7D4D" w:rsidP="00FC4DF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FC4DFD" w:rsidRDefault="00FC4DFD" w:rsidP="00FC4DF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4DFD" w:rsidRDefault="00FC4DFD" w:rsidP="00FC4DF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4DFD" w:rsidRDefault="00FC4DFD" w:rsidP="00FC4DF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Воротинцев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Ю.О.</w:t>
            </w:r>
          </w:p>
          <w:p w:rsidR="000E7D4D" w:rsidRDefault="000E7D4D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4DFD" w:rsidRDefault="00FC4DFD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FC4DFD" w:rsidRDefault="00FC4DFD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4DFD" w:rsidRDefault="00FC4DFD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Шелофастова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B268CB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D954C7" w:rsidRPr="00443404" w:rsidTr="00D310E2">
        <w:tc>
          <w:tcPr>
            <w:tcW w:w="7054" w:type="dxa"/>
          </w:tcPr>
          <w:p w:rsidR="00D954C7" w:rsidRPr="00443404" w:rsidRDefault="00D954C7" w:rsidP="00D310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D954C7" w:rsidRPr="00B268CB" w:rsidRDefault="00D954C7" w:rsidP="000E7D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54C7" w:rsidRPr="00FC4DFD" w:rsidTr="00D310E2">
        <w:tc>
          <w:tcPr>
            <w:tcW w:w="7054" w:type="dxa"/>
          </w:tcPr>
          <w:p w:rsidR="006758F0" w:rsidRDefault="006758F0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930B16" w:rsidRDefault="00930B16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930B16" w:rsidRDefault="00930B16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954C7" w:rsidRPr="00A655B1" w:rsidRDefault="00D954C7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Травень 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8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Засідання «Круглий стіл</w:t>
            </w: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» з  теми «Від творчості вчителя до творчості учня»:</w:t>
            </w:r>
          </w:p>
          <w:p w:rsidR="00FC4DFD" w:rsidRDefault="006F4917" w:rsidP="00FC4DFD">
            <w:pPr>
              <w:pStyle w:val="a4"/>
              <w:ind w:left="927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  <w:r w:rsidR="00FC4DFD" w:rsidRPr="004434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C4DFD" w:rsidRPr="00FC4DF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Творчі</w:t>
            </w:r>
            <w:proofErr w:type="spellEnd"/>
            <w:r w:rsidR="00FC4DFD" w:rsidRPr="00FC4DF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C4DFD" w:rsidRPr="00FC4DF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задачі</w:t>
            </w:r>
            <w:proofErr w:type="spellEnd"/>
            <w:r w:rsidR="00FC4DFD" w:rsidRPr="00FC4DF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на уроках математики. "</w:t>
            </w:r>
            <w:proofErr w:type="spellStart"/>
            <w:r w:rsidR="00FC4DFD" w:rsidRPr="00FC4DF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Зробимо</w:t>
            </w:r>
            <w:proofErr w:type="spellEnd"/>
            <w:r w:rsidR="00FC4DFD" w:rsidRPr="00FC4DF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урок </w:t>
            </w:r>
            <w:proofErr w:type="spellStart"/>
            <w:r w:rsidR="00FC4DFD" w:rsidRPr="00FC4DF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цікавішим</w:t>
            </w:r>
            <w:proofErr w:type="spellEnd"/>
            <w:r w:rsidR="00FC4DFD" w:rsidRPr="00FC4DF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!"</w:t>
            </w:r>
            <w:r w:rsidR="00FC4DFD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C4DFD" w:rsidRDefault="00FC4DFD" w:rsidP="00FC4DFD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Pr="00FC4D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D954C7" w:rsidRPr="00FC4DFD"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та аналіз  роботи з обдарованими учнями за навчальний рік.</w:t>
            </w:r>
          </w:p>
          <w:p w:rsidR="00D954C7" w:rsidRPr="00FC4DFD" w:rsidRDefault="00930B16" w:rsidP="00FC4DFD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      </w:t>
            </w:r>
            <w:r w:rsidR="00FC4DF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3. </w:t>
            </w:r>
            <w:r w:rsidR="00625202" w:rsidRPr="00FC4DF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="00D954C7" w:rsidRPr="00FC4DF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«Педагогічна веселка</w:t>
            </w:r>
            <w:r w:rsidR="00D954C7" w:rsidRPr="00FC4DFD">
              <w:rPr>
                <w:rFonts w:ascii="Times New Roman" w:hAnsi="Times New Roman"/>
                <w:sz w:val="28"/>
                <w:szCs w:val="28"/>
                <w:lang w:val="uk-UA"/>
              </w:rPr>
              <w:t>». Творчі звіти членів м/к з</w:t>
            </w:r>
            <w:r w:rsidR="00625202" w:rsidRPr="00FC4D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 проблемного питання та творчих завдань з КМЗ предметів у кабінетах</w:t>
            </w:r>
          </w:p>
          <w:p w:rsidR="00D954C7" w:rsidRPr="00FC4DFD" w:rsidRDefault="00FC4DFD" w:rsidP="00FC4D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4.</w:t>
            </w:r>
            <w:r w:rsidR="00D954C7" w:rsidRPr="00FC4DFD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відкритих уроків.</w:t>
            </w:r>
          </w:p>
          <w:p w:rsidR="00D954C7" w:rsidRPr="00443404" w:rsidRDefault="00D954C7" w:rsidP="00D310E2">
            <w:pPr>
              <w:pStyle w:val="a4"/>
              <w:ind w:left="9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Робота між засіданнями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Проведення адміністративних контрольних зрізів знань з предметів природничо-математичного циклу.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Проведення ДПА з предметів.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Підготовка проекту плану роботи м/к на наступний навчальний рік.</w:t>
            </w:r>
          </w:p>
          <w:p w:rsidR="00D954C7" w:rsidRPr="00443404" w:rsidRDefault="00D954C7" w:rsidP="00D310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D954C7" w:rsidRDefault="00D954C7" w:rsidP="00D310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4917" w:rsidRDefault="006F491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25202" w:rsidRDefault="00625202" w:rsidP="006F49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B16" w:rsidRDefault="00930B16" w:rsidP="006F49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B16" w:rsidRDefault="00930B16" w:rsidP="006F49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4917" w:rsidRDefault="00FC4DFD" w:rsidP="006F49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Галета О</w:t>
            </w:r>
            <w:r w:rsidR="006F4917">
              <w:rPr>
                <w:rFonts w:ascii="Times New Roman" w:hAnsi="Times New Roman"/>
                <w:sz w:val="28"/>
                <w:szCs w:val="28"/>
                <w:lang w:val="uk-UA"/>
              </w:rPr>
              <w:t>.В.</w:t>
            </w:r>
          </w:p>
          <w:p w:rsidR="00D954C7" w:rsidRDefault="00D954C7" w:rsidP="006F49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25202" w:rsidRDefault="00625202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B268CB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54C7" w:rsidRPr="00443404" w:rsidTr="00D310E2">
        <w:tc>
          <w:tcPr>
            <w:tcW w:w="7054" w:type="dxa"/>
          </w:tcPr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lastRenderedPageBreak/>
              <w:t xml:space="preserve">Червень </w:t>
            </w: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443404" w:rsidRDefault="00D954C7" w:rsidP="00D310E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результатів успішності учнів за навчальний рік. Проведення моніторингу навчальних досягнень учнів  за рік.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8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Панорама методичних перспектив</w:t>
            </w: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Аналіз роботи методичної комісії за підсумками навчального року. Обговорення пропозицій щодо планування роботи  м/к на наступний навчальний рік. </w:t>
            </w:r>
          </w:p>
          <w:p w:rsidR="00D954C7" w:rsidRDefault="00D954C7" w:rsidP="00D310E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Аналіз проведення ДПА з предметів. Визначення заходів щодо поліпшення навчального процесу у наступному навчальному році.</w:t>
            </w:r>
          </w:p>
          <w:p w:rsidR="00D954C7" w:rsidRPr="00443404" w:rsidRDefault="00D954C7" w:rsidP="00D310E2">
            <w:pPr>
              <w:pStyle w:val="a4"/>
              <w:ind w:left="9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Робота між засіданнями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Оформлення аналітичної та звітної документації з підсумкового оцінювання рівня досягнень учнів за ІІ семестр,рік</w:t>
            </w:r>
          </w:p>
          <w:p w:rsidR="00D954C7" w:rsidRPr="00443404" w:rsidRDefault="00D954C7" w:rsidP="00D310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443404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</w:tbl>
    <w:p w:rsidR="004652D3" w:rsidRPr="00D954C7" w:rsidRDefault="00D954C7">
      <w:pPr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b/>
          <w:i/>
          <w:sz w:val="28"/>
          <w:szCs w:val="28"/>
          <w:lang w:val="uk-UA"/>
        </w:rPr>
        <w:t xml:space="preserve">Склала голова м/к: </w:t>
      </w:r>
      <w:proofErr w:type="spellStart"/>
      <w:r w:rsidRPr="00443404">
        <w:rPr>
          <w:rFonts w:ascii="Times New Roman" w:hAnsi="Times New Roman"/>
          <w:b/>
          <w:i/>
          <w:sz w:val="28"/>
          <w:szCs w:val="28"/>
          <w:lang w:val="uk-UA"/>
        </w:rPr>
        <w:t>Мітченко</w:t>
      </w:r>
      <w:proofErr w:type="spellEnd"/>
      <w:r w:rsidRPr="00443404">
        <w:rPr>
          <w:rFonts w:ascii="Times New Roman" w:hAnsi="Times New Roman"/>
          <w:b/>
          <w:i/>
          <w:sz w:val="28"/>
          <w:szCs w:val="28"/>
          <w:lang w:val="uk-UA"/>
        </w:rPr>
        <w:t xml:space="preserve"> О.А</w:t>
      </w:r>
    </w:p>
    <w:sectPr w:rsidR="004652D3" w:rsidRPr="00D954C7" w:rsidSect="0046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BBD"/>
    <w:multiLevelType w:val="hybridMultilevel"/>
    <w:tmpl w:val="70341500"/>
    <w:lvl w:ilvl="0" w:tplc="1174FBA2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3A1ACA"/>
    <w:multiLevelType w:val="hybridMultilevel"/>
    <w:tmpl w:val="C9CC2650"/>
    <w:lvl w:ilvl="0" w:tplc="C36EC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E832B2"/>
    <w:multiLevelType w:val="hybridMultilevel"/>
    <w:tmpl w:val="3B8A863C"/>
    <w:lvl w:ilvl="0" w:tplc="F9FE4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237CA7"/>
    <w:multiLevelType w:val="hybridMultilevel"/>
    <w:tmpl w:val="1B24BBDA"/>
    <w:lvl w:ilvl="0" w:tplc="2BC0E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32DE2"/>
    <w:multiLevelType w:val="hybridMultilevel"/>
    <w:tmpl w:val="2AEACC6E"/>
    <w:lvl w:ilvl="0" w:tplc="9B0A3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F11AB1"/>
    <w:multiLevelType w:val="hybridMultilevel"/>
    <w:tmpl w:val="AADE8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2F61"/>
    <w:multiLevelType w:val="hybridMultilevel"/>
    <w:tmpl w:val="0DB8953A"/>
    <w:lvl w:ilvl="0" w:tplc="D372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55289"/>
    <w:multiLevelType w:val="hybridMultilevel"/>
    <w:tmpl w:val="215045AE"/>
    <w:lvl w:ilvl="0" w:tplc="9740F8E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9B4B74"/>
    <w:multiLevelType w:val="hybridMultilevel"/>
    <w:tmpl w:val="B09CF06A"/>
    <w:lvl w:ilvl="0" w:tplc="BFA22A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C87EB2"/>
    <w:multiLevelType w:val="hybridMultilevel"/>
    <w:tmpl w:val="FABED05E"/>
    <w:lvl w:ilvl="0" w:tplc="FAFAE4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E155050"/>
    <w:multiLevelType w:val="hybridMultilevel"/>
    <w:tmpl w:val="358A49C6"/>
    <w:lvl w:ilvl="0" w:tplc="FAFAE4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43E1E33"/>
    <w:multiLevelType w:val="hybridMultilevel"/>
    <w:tmpl w:val="5F1E6A00"/>
    <w:lvl w:ilvl="0" w:tplc="E89EA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6965F5"/>
    <w:multiLevelType w:val="hybridMultilevel"/>
    <w:tmpl w:val="4434F15A"/>
    <w:lvl w:ilvl="0" w:tplc="BB505F1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1A7EED"/>
    <w:multiLevelType w:val="hybridMultilevel"/>
    <w:tmpl w:val="EBE8B026"/>
    <w:lvl w:ilvl="0" w:tplc="2C52BA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273748"/>
    <w:multiLevelType w:val="hybridMultilevel"/>
    <w:tmpl w:val="FABED05E"/>
    <w:lvl w:ilvl="0" w:tplc="FAFAE4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1E7210C"/>
    <w:multiLevelType w:val="hybridMultilevel"/>
    <w:tmpl w:val="77F43F86"/>
    <w:lvl w:ilvl="0" w:tplc="142C4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5D2964"/>
    <w:multiLevelType w:val="hybridMultilevel"/>
    <w:tmpl w:val="279CD256"/>
    <w:lvl w:ilvl="0" w:tplc="9AF08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713AA3"/>
    <w:multiLevelType w:val="hybridMultilevel"/>
    <w:tmpl w:val="ECEEF086"/>
    <w:lvl w:ilvl="0" w:tplc="AD7AB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BCF354B"/>
    <w:multiLevelType w:val="hybridMultilevel"/>
    <w:tmpl w:val="87486D4E"/>
    <w:lvl w:ilvl="0" w:tplc="B9625EC8">
      <w:start w:val="1"/>
      <w:numFmt w:val="decimal"/>
      <w:lvlText w:val="%1."/>
      <w:lvlJc w:val="left"/>
      <w:pPr>
        <w:ind w:left="92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7F0A5D"/>
    <w:multiLevelType w:val="hybridMultilevel"/>
    <w:tmpl w:val="51103098"/>
    <w:lvl w:ilvl="0" w:tplc="FAFAE4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0E72F43"/>
    <w:multiLevelType w:val="hybridMultilevel"/>
    <w:tmpl w:val="472E25DE"/>
    <w:lvl w:ilvl="0" w:tplc="659EF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05162D"/>
    <w:multiLevelType w:val="hybridMultilevel"/>
    <w:tmpl w:val="5DD8A0B4"/>
    <w:lvl w:ilvl="0" w:tplc="22E65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84511A"/>
    <w:multiLevelType w:val="hybridMultilevel"/>
    <w:tmpl w:val="4E4E5572"/>
    <w:lvl w:ilvl="0" w:tplc="9A984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9"/>
  </w:num>
  <w:num w:numId="9">
    <w:abstractNumId w:val="21"/>
  </w:num>
  <w:num w:numId="10">
    <w:abstractNumId w:val="19"/>
  </w:num>
  <w:num w:numId="11">
    <w:abstractNumId w:val="0"/>
  </w:num>
  <w:num w:numId="12">
    <w:abstractNumId w:val="20"/>
  </w:num>
  <w:num w:numId="13">
    <w:abstractNumId w:val="16"/>
  </w:num>
  <w:num w:numId="14">
    <w:abstractNumId w:val="18"/>
  </w:num>
  <w:num w:numId="15">
    <w:abstractNumId w:val="2"/>
  </w:num>
  <w:num w:numId="16">
    <w:abstractNumId w:val="10"/>
  </w:num>
  <w:num w:numId="17">
    <w:abstractNumId w:val="8"/>
  </w:num>
  <w:num w:numId="18">
    <w:abstractNumId w:val="22"/>
  </w:num>
  <w:num w:numId="19">
    <w:abstractNumId w:val="12"/>
  </w:num>
  <w:num w:numId="20">
    <w:abstractNumId w:val="15"/>
  </w:num>
  <w:num w:numId="21">
    <w:abstractNumId w:val="1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4C7"/>
    <w:rsid w:val="000E7D4D"/>
    <w:rsid w:val="00127A44"/>
    <w:rsid w:val="002B42C5"/>
    <w:rsid w:val="002C5AF7"/>
    <w:rsid w:val="002D5547"/>
    <w:rsid w:val="00386AC7"/>
    <w:rsid w:val="004652D3"/>
    <w:rsid w:val="004D0465"/>
    <w:rsid w:val="0051537E"/>
    <w:rsid w:val="00565E69"/>
    <w:rsid w:val="00625202"/>
    <w:rsid w:val="006758F0"/>
    <w:rsid w:val="006A2F28"/>
    <w:rsid w:val="006F4917"/>
    <w:rsid w:val="007B0C0D"/>
    <w:rsid w:val="00930B16"/>
    <w:rsid w:val="009C630C"/>
    <w:rsid w:val="00CB472A"/>
    <w:rsid w:val="00D954C7"/>
    <w:rsid w:val="00DF7C3C"/>
    <w:rsid w:val="00E72FE2"/>
    <w:rsid w:val="00E832B0"/>
    <w:rsid w:val="00F13202"/>
    <w:rsid w:val="00F2529D"/>
    <w:rsid w:val="00F57088"/>
    <w:rsid w:val="00FC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Еленочка</dc:creator>
  <cp:lastModifiedBy>1</cp:lastModifiedBy>
  <cp:revision>15</cp:revision>
  <dcterms:created xsi:type="dcterms:W3CDTF">2013-10-13T16:51:00Z</dcterms:created>
  <dcterms:modified xsi:type="dcterms:W3CDTF">2014-09-29T05:07:00Z</dcterms:modified>
</cp:coreProperties>
</file>