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A5" w:rsidRPr="00F00743" w:rsidRDefault="00503EA5" w:rsidP="00250590">
      <w:pPr>
        <w:pStyle w:val="a5"/>
        <w:ind w:left="4500"/>
        <w:jc w:val="both"/>
        <w:rPr>
          <w:rFonts w:ascii="Georgia" w:hAnsi="Georgia" w:cs="Arial"/>
          <w:color w:val="00B050"/>
          <w:sz w:val="32"/>
          <w:szCs w:val="32"/>
          <w:lang w:val="ru-RU"/>
        </w:rPr>
      </w:pPr>
      <w:r w:rsidRPr="00F00743">
        <w:rPr>
          <w:rStyle w:val="a6"/>
          <w:rFonts w:ascii="Georgia" w:hAnsi="Georgia" w:cs="Arial"/>
          <w:color w:val="00B050"/>
          <w:sz w:val="32"/>
          <w:szCs w:val="32"/>
          <w:lang w:val="ru-RU"/>
        </w:rPr>
        <w:t xml:space="preserve">„Людина </w:t>
      </w:r>
      <w:r w:rsidRPr="00F4102D">
        <w:rPr>
          <w:rStyle w:val="a6"/>
          <w:rFonts w:ascii="Georgia" w:hAnsi="Georgia" w:cs="Arial"/>
          <w:color w:val="00B050"/>
          <w:sz w:val="32"/>
          <w:szCs w:val="32"/>
          <w:lang w:val="uk-UA"/>
        </w:rPr>
        <w:t>лише</w:t>
      </w:r>
      <w:r w:rsidRPr="00F00743">
        <w:rPr>
          <w:rStyle w:val="a6"/>
          <w:rFonts w:ascii="Georgia" w:hAnsi="Georgia" w:cs="Arial"/>
          <w:color w:val="00B050"/>
          <w:sz w:val="32"/>
          <w:szCs w:val="32"/>
          <w:lang w:val="ru-RU"/>
        </w:rPr>
        <w:t xml:space="preserve"> там </w:t>
      </w:r>
      <w:r w:rsidRPr="00F4102D">
        <w:rPr>
          <w:rStyle w:val="a6"/>
          <w:rFonts w:ascii="Georgia" w:hAnsi="Georgia" w:cs="Arial"/>
          <w:color w:val="00B050"/>
          <w:sz w:val="32"/>
          <w:szCs w:val="32"/>
          <w:lang w:val="uk-UA"/>
        </w:rPr>
        <w:t>чогось</w:t>
      </w:r>
      <w:r w:rsidRPr="00F00743">
        <w:rPr>
          <w:rStyle w:val="a6"/>
          <w:rFonts w:ascii="Georgia" w:hAnsi="Georgia" w:cs="Arial"/>
          <w:color w:val="00B050"/>
          <w:sz w:val="32"/>
          <w:szCs w:val="32"/>
          <w:lang w:val="ru-RU"/>
        </w:rPr>
        <w:t xml:space="preserve"> </w:t>
      </w:r>
      <w:r w:rsidRPr="00F4102D">
        <w:rPr>
          <w:rStyle w:val="a6"/>
          <w:rFonts w:ascii="Georgia" w:hAnsi="Georgia" w:cs="Arial"/>
          <w:color w:val="00B050"/>
          <w:sz w:val="32"/>
          <w:szCs w:val="32"/>
          <w:lang w:val="uk-UA"/>
        </w:rPr>
        <w:t>домагається</w:t>
      </w:r>
      <w:r w:rsidRPr="00F00743">
        <w:rPr>
          <w:rStyle w:val="a6"/>
          <w:rFonts w:ascii="Georgia" w:hAnsi="Georgia" w:cs="Arial"/>
          <w:color w:val="00B050"/>
          <w:sz w:val="32"/>
          <w:szCs w:val="32"/>
          <w:lang w:val="ru-RU"/>
        </w:rPr>
        <w:t xml:space="preserve">, де вона сама </w:t>
      </w:r>
      <w:r w:rsidRPr="00F4102D">
        <w:rPr>
          <w:rStyle w:val="a6"/>
          <w:rFonts w:ascii="Georgia" w:hAnsi="Georgia" w:cs="Arial"/>
          <w:color w:val="00B050"/>
          <w:sz w:val="32"/>
          <w:szCs w:val="32"/>
          <w:lang w:val="uk-UA"/>
        </w:rPr>
        <w:t>вірить</w:t>
      </w:r>
      <w:r w:rsidRPr="00F00743">
        <w:rPr>
          <w:rStyle w:val="a6"/>
          <w:rFonts w:ascii="Georgia" w:hAnsi="Georgia" w:cs="Arial"/>
          <w:color w:val="00B050"/>
          <w:sz w:val="32"/>
          <w:szCs w:val="32"/>
          <w:lang w:val="ru-RU"/>
        </w:rPr>
        <w:t xml:space="preserve"> у </w:t>
      </w:r>
      <w:r w:rsidRPr="00F4102D">
        <w:rPr>
          <w:rStyle w:val="a6"/>
          <w:rFonts w:ascii="Georgia" w:hAnsi="Georgia" w:cs="Arial"/>
          <w:color w:val="00B050"/>
          <w:sz w:val="32"/>
          <w:szCs w:val="32"/>
          <w:lang w:val="uk-UA"/>
        </w:rPr>
        <w:t>свої</w:t>
      </w:r>
      <w:r w:rsidRPr="00F00743">
        <w:rPr>
          <w:rStyle w:val="a6"/>
          <w:rFonts w:ascii="Georgia" w:hAnsi="Georgia" w:cs="Arial"/>
          <w:color w:val="00B050"/>
          <w:sz w:val="32"/>
          <w:szCs w:val="32"/>
          <w:lang w:val="ru-RU"/>
        </w:rPr>
        <w:t xml:space="preserve"> </w:t>
      </w:r>
      <w:r w:rsidRPr="00F4102D">
        <w:rPr>
          <w:rStyle w:val="a6"/>
          <w:rFonts w:ascii="Georgia" w:hAnsi="Georgia" w:cs="Arial"/>
          <w:color w:val="00B050"/>
          <w:sz w:val="32"/>
          <w:szCs w:val="32"/>
          <w:lang w:val="uk-UA"/>
        </w:rPr>
        <w:t>сили</w:t>
      </w:r>
      <w:r w:rsidRPr="00F00743">
        <w:rPr>
          <w:rStyle w:val="a6"/>
          <w:rFonts w:ascii="Georgia" w:hAnsi="Georgia" w:cs="Arial"/>
          <w:color w:val="00B050"/>
          <w:sz w:val="32"/>
          <w:szCs w:val="32"/>
          <w:lang w:val="ru-RU"/>
        </w:rPr>
        <w:t>.”</w:t>
      </w:r>
    </w:p>
    <w:p w:rsidR="00503EA5" w:rsidRPr="00503EA5" w:rsidRDefault="00503EA5" w:rsidP="00503EA5">
      <w:pPr>
        <w:pStyle w:val="a5"/>
        <w:ind w:left="4500"/>
        <w:jc w:val="right"/>
        <w:rPr>
          <w:rFonts w:ascii="Georgia" w:hAnsi="Georgia" w:cs="Arial"/>
          <w:color w:val="00B050"/>
          <w:sz w:val="32"/>
          <w:szCs w:val="32"/>
          <w:lang w:val="ru-RU"/>
        </w:rPr>
      </w:pPr>
      <w:r w:rsidRPr="00503EA5">
        <w:rPr>
          <w:rStyle w:val="a6"/>
          <w:rFonts w:ascii="Georgia" w:hAnsi="Georgia" w:cs="Arial"/>
          <w:color w:val="00B050"/>
          <w:sz w:val="32"/>
          <w:szCs w:val="32"/>
          <w:lang w:val="ru-RU"/>
        </w:rPr>
        <w:t xml:space="preserve">Л. </w:t>
      </w:r>
      <w:r w:rsidRPr="00F4102D">
        <w:rPr>
          <w:rStyle w:val="a6"/>
          <w:rFonts w:ascii="Georgia" w:hAnsi="Georgia" w:cs="Arial"/>
          <w:color w:val="00B050"/>
          <w:sz w:val="32"/>
          <w:szCs w:val="32"/>
          <w:lang w:val="uk-UA"/>
        </w:rPr>
        <w:t>Фейєрбах</w:t>
      </w:r>
    </w:p>
    <w:p w:rsidR="00503EA5" w:rsidRDefault="00503EA5" w:rsidP="00F4102D">
      <w:pPr>
        <w:jc w:val="right"/>
        <w:rPr>
          <w:lang w:val="uk-U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163195</wp:posOffset>
            </wp:positionV>
            <wp:extent cx="5939155" cy="7324725"/>
            <wp:effectExtent l="19050" t="0" r="4445" b="0"/>
            <wp:wrapNone/>
            <wp:docPr id="13" name="Рисунок 7" descr="699ba57a0884t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99ba57a0884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32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EA5" w:rsidRDefault="00503EA5">
      <w:pPr>
        <w:rPr>
          <w:lang w:val="uk-UA"/>
        </w:rPr>
      </w:pPr>
    </w:p>
    <w:p w:rsidR="00503EA5" w:rsidRDefault="00503EA5">
      <w:pPr>
        <w:rPr>
          <w:lang w:val="uk-UA"/>
        </w:rPr>
      </w:pPr>
    </w:p>
    <w:p w:rsidR="00503EA5" w:rsidRDefault="00503EA5">
      <w:pPr>
        <w:rPr>
          <w:lang w:val="uk-UA"/>
        </w:rPr>
      </w:pPr>
    </w:p>
    <w:p w:rsidR="00503EA5" w:rsidRPr="00503EA5" w:rsidRDefault="00503EA5" w:rsidP="00503EA5">
      <w:pPr>
        <w:jc w:val="center"/>
        <w:rPr>
          <w:rFonts w:ascii="Georgia" w:hAnsi="Georgia"/>
          <w:b/>
          <w:color w:val="0000FF"/>
          <w:sz w:val="52"/>
          <w:szCs w:val="52"/>
          <w:u w:val="single"/>
          <w:lang w:val="uk-UA"/>
        </w:rPr>
      </w:pPr>
      <w:r w:rsidRPr="00503EA5">
        <w:rPr>
          <w:rFonts w:ascii="Georgia" w:hAnsi="Georgia"/>
          <w:b/>
          <w:color w:val="0000FF"/>
          <w:sz w:val="52"/>
          <w:szCs w:val="52"/>
          <w:u w:val="single"/>
          <w:lang w:val="uk-UA"/>
        </w:rPr>
        <w:t xml:space="preserve">Викладання біології </w:t>
      </w:r>
    </w:p>
    <w:p w:rsidR="00503EA5" w:rsidRPr="00503EA5" w:rsidRDefault="00503EA5" w:rsidP="00503EA5">
      <w:pPr>
        <w:jc w:val="center"/>
        <w:rPr>
          <w:rFonts w:ascii="Georgia" w:hAnsi="Georgia"/>
          <w:b/>
          <w:color w:val="0000FF"/>
          <w:sz w:val="52"/>
          <w:szCs w:val="52"/>
          <w:u w:val="single"/>
          <w:lang w:val="uk-UA"/>
        </w:rPr>
      </w:pPr>
      <w:r w:rsidRPr="00503EA5">
        <w:rPr>
          <w:rFonts w:ascii="Georgia" w:hAnsi="Georgia"/>
          <w:b/>
          <w:color w:val="0000FF"/>
          <w:sz w:val="52"/>
          <w:szCs w:val="52"/>
          <w:u w:val="single"/>
          <w:lang w:val="uk-UA"/>
        </w:rPr>
        <w:t xml:space="preserve">за принципами </w:t>
      </w:r>
    </w:p>
    <w:p w:rsidR="00503EA5" w:rsidRDefault="00503EA5" w:rsidP="00503EA5">
      <w:pPr>
        <w:jc w:val="center"/>
        <w:rPr>
          <w:rFonts w:ascii="Georgia" w:hAnsi="Georgia"/>
          <w:b/>
          <w:color w:val="0000FF"/>
          <w:sz w:val="52"/>
          <w:szCs w:val="52"/>
          <w:u w:val="single"/>
          <w:lang w:val="uk-UA"/>
        </w:rPr>
      </w:pPr>
      <w:r w:rsidRPr="00503EA5">
        <w:rPr>
          <w:rFonts w:ascii="Georgia" w:hAnsi="Georgia"/>
          <w:b/>
          <w:color w:val="0000FF"/>
          <w:sz w:val="52"/>
          <w:szCs w:val="52"/>
          <w:u w:val="single"/>
          <w:lang w:val="uk-UA"/>
        </w:rPr>
        <w:t xml:space="preserve">особистісно-орієнтованої технології </w:t>
      </w:r>
    </w:p>
    <w:p w:rsidR="00503EA5" w:rsidRPr="00503EA5" w:rsidRDefault="00B15DEC" w:rsidP="00B15DEC">
      <w:pPr>
        <w:spacing w:after="0" w:line="240" w:lineRule="auto"/>
        <w:jc w:val="center"/>
        <w:rPr>
          <w:rFonts w:ascii="Georgia" w:hAnsi="Georgia"/>
          <w:color w:val="0000FF"/>
          <w:sz w:val="36"/>
          <w:szCs w:val="36"/>
          <w:lang w:val="uk-UA"/>
        </w:rPr>
      </w:pPr>
      <w:r>
        <w:rPr>
          <w:rFonts w:ascii="Georgia" w:hAnsi="Georgia"/>
          <w:color w:val="0000FF"/>
          <w:sz w:val="36"/>
          <w:szCs w:val="36"/>
          <w:lang w:val="uk-UA"/>
        </w:rPr>
        <w:t xml:space="preserve">                                                                  </w:t>
      </w:r>
      <w:r w:rsidR="00503EA5" w:rsidRPr="00503EA5">
        <w:rPr>
          <w:rFonts w:ascii="Georgia" w:hAnsi="Georgia"/>
          <w:color w:val="0000FF"/>
          <w:sz w:val="36"/>
          <w:szCs w:val="36"/>
          <w:lang w:val="uk-UA"/>
        </w:rPr>
        <w:t xml:space="preserve">З досвіду роботи </w:t>
      </w:r>
    </w:p>
    <w:p w:rsidR="00503EA5" w:rsidRPr="00503EA5" w:rsidRDefault="00B15DEC" w:rsidP="00503EA5">
      <w:pPr>
        <w:spacing w:after="0" w:line="240" w:lineRule="auto"/>
        <w:jc w:val="right"/>
        <w:rPr>
          <w:rFonts w:ascii="Georgia" w:hAnsi="Georgia"/>
          <w:color w:val="0000FF"/>
          <w:sz w:val="36"/>
          <w:szCs w:val="36"/>
          <w:lang w:val="uk-UA"/>
        </w:rPr>
      </w:pPr>
      <w:r>
        <w:rPr>
          <w:rFonts w:ascii="Georgia" w:hAnsi="Georgia"/>
          <w:color w:val="0000FF"/>
          <w:sz w:val="36"/>
          <w:szCs w:val="36"/>
          <w:lang w:val="uk-UA"/>
        </w:rPr>
        <w:t>в</w:t>
      </w:r>
      <w:r w:rsidR="00503EA5" w:rsidRPr="00503EA5">
        <w:rPr>
          <w:rFonts w:ascii="Georgia" w:hAnsi="Georgia"/>
          <w:color w:val="0000FF"/>
          <w:sz w:val="36"/>
          <w:szCs w:val="36"/>
          <w:lang w:val="uk-UA"/>
        </w:rPr>
        <w:t>икладача</w:t>
      </w:r>
      <w:r>
        <w:rPr>
          <w:rFonts w:ascii="Georgia" w:hAnsi="Georgia"/>
          <w:color w:val="0000FF"/>
          <w:sz w:val="36"/>
          <w:szCs w:val="36"/>
          <w:lang w:val="uk-UA"/>
        </w:rPr>
        <w:t xml:space="preserve"> ЮПМЛ</w:t>
      </w:r>
      <w:r w:rsidR="00503EA5" w:rsidRPr="00503EA5">
        <w:rPr>
          <w:rFonts w:ascii="Georgia" w:hAnsi="Georgia"/>
          <w:color w:val="0000FF"/>
          <w:sz w:val="36"/>
          <w:szCs w:val="36"/>
          <w:lang w:val="uk-UA"/>
        </w:rPr>
        <w:t xml:space="preserve"> </w:t>
      </w:r>
    </w:p>
    <w:p w:rsidR="00503EA5" w:rsidRDefault="00B15DEC" w:rsidP="00B15DEC">
      <w:pPr>
        <w:spacing w:after="0" w:line="240" w:lineRule="auto"/>
        <w:jc w:val="center"/>
        <w:rPr>
          <w:rFonts w:ascii="Georgia" w:hAnsi="Georgia"/>
          <w:color w:val="0000FF"/>
          <w:sz w:val="36"/>
          <w:szCs w:val="36"/>
          <w:lang w:val="uk-UA"/>
        </w:rPr>
      </w:pPr>
      <w:r>
        <w:rPr>
          <w:rFonts w:ascii="Georgia" w:hAnsi="Georgia"/>
          <w:color w:val="0000FF"/>
          <w:sz w:val="36"/>
          <w:szCs w:val="36"/>
          <w:lang w:val="uk-UA"/>
        </w:rPr>
        <w:t xml:space="preserve">                                                             </w:t>
      </w:r>
      <w:r w:rsidR="00503EA5" w:rsidRPr="00503EA5">
        <w:rPr>
          <w:rFonts w:ascii="Georgia" w:hAnsi="Georgia"/>
          <w:color w:val="0000FF"/>
          <w:sz w:val="36"/>
          <w:szCs w:val="36"/>
          <w:lang w:val="uk-UA"/>
        </w:rPr>
        <w:t>Мітченко О.А.</w:t>
      </w:r>
    </w:p>
    <w:p w:rsidR="00B15DEC" w:rsidRDefault="00B15DEC" w:rsidP="00B15DEC">
      <w:pPr>
        <w:spacing w:after="0" w:line="240" w:lineRule="auto"/>
        <w:jc w:val="center"/>
        <w:rPr>
          <w:rFonts w:ascii="Georgia" w:hAnsi="Georgia"/>
          <w:color w:val="0000FF"/>
          <w:sz w:val="36"/>
          <w:szCs w:val="36"/>
          <w:lang w:val="uk-UA"/>
        </w:rPr>
      </w:pPr>
    </w:p>
    <w:p w:rsidR="00B15DEC" w:rsidRDefault="00B15DEC" w:rsidP="00B15DEC">
      <w:pPr>
        <w:spacing w:after="0" w:line="240" w:lineRule="auto"/>
        <w:jc w:val="center"/>
        <w:rPr>
          <w:rFonts w:ascii="Georgia" w:hAnsi="Georgia"/>
          <w:color w:val="0000FF"/>
          <w:sz w:val="36"/>
          <w:szCs w:val="36"/>
          <w:lang w:val="uk-UA"/>
        </w:rPr>
      </w:pPr>
    </w:p>
    <w:p w:rsidR="00B15DEC" w:rsidRDefault="00B15DEC" w:rsidP="00B15DEC">
      <w:pPr>
        <w:spacing w:after="0" w:line="240" w:lineRule="auto"/>
        <w:jc w:val="center"/>
        <w:rPr>
          <w:rFonts w:ascii="Georgia" w:hAnsi="Georgia"/>
          <w:color w:val="0000FF"/>
          <w:sz w:val="36"/>
          <w:szCs w:val="36"/>
          <w:lang w:val="uk-UA"/>
        </w:rPr>
      </w:pPr>
    </w:p>
    <w:p w:rsidR="00B15DEC" w:rsidRDefault="00B15DEC" w:rsidP="00B15DEC">
      <w:pPr>
        <w:spacing w:after="0" w:line="240" w:lineRule="auto"/>
        <w:jc w:val="center"/>
        <w:rPr>
          <w:rFonts w:ascii="Georgia" w:hAnsi="Georgia"/>
          <w:color w:val="0000FF"/>
          <w:sz w:val="36"/>
          <w:szCs w:val="36"/>
          <w:lang w:val="uk-UA"/>
        </w:rPr>
      </w:pPr>
    </w:p>
    <w:p w:rsidR="00B15DEC" w:rsidRDefault="00B15DEC" w:rsidP="00B15DEC">
      <w:pPr>
        <w:spacing w:after="0" w:line="240" w:lineRule="auto"/>
        <w:jc w:val="center"/>
        <w:rPr>
          <w:rFonts w:ascii="Georgia" w:hAnsi="Georgia"/>
          <w:color w:val="0000FF"/>
          <w:sz w:val="36"/>
          <w:szCs w:val="36"/>
          <w:lang w:val="uk-UA"/>
        </w:rPr>
      </w:pPr>
    </w:p>
    <w:p w:rsidR="00B15DEC" w:rsidRDefault="00B15DEC" w:rsidP="00B15DEC">
      <w:pPr>
        <w:spacing w:after="0" w:line="240" w:lineRule="auto"/>
        <w:jc w:val="center"/>
        <w:rPr>
          <w:rFonts w:ascii="Georgia" w:hAnsi="Georgia"/>
          <w:color w:val="0000FF"/>
          <w:sz w:val="36"/>
          <w:szCs w:val="36"/>
          <w:lang w:val="uk-UA"/>
        </w:rPr>
      </w:pPr>
    </w:p>
    <w:p w:rsidR="00B15DEC" w:rsidRDefault="00B15DEC" w:rsidP="00B15DEC">
      <w:pPr>
        <w:spacing w:after="0" w:line="240" w:lineRule="auto"/>
        <w:jc w:val="center"/>
        <w:rPr>
          <w:rFonts w:ascii="Georgia" w:hAnsi="Georgia"/>
          <w:color w:val="0000FF"/>
          <w:sz w:val="36"/>
          <w:szCs w:val="36"/>
          <w:lang w:val="uk-UA"/>
        </w:rPr>
      </w:pPr>
    </w:p>
    <w:p w:rsidR="00B15DEC" w:rsidRPr="00AE4FC7" w:rsidRDefault="00B15DEC" w:rsidP="00B15DEC">
      <w:pPr>
        <w:spacing w:after="0" w:line="240" w:lineRule="auto"/>
        <w:jc w:val="center"/>
        <w:rPr>
          <w:rFonts w:ascii="Georgia" w:hAnsi="Georgia"/>
          <w:color w:val="002060"/>
          <w:sz w:val="36"/>
          <w:szCs w:val="36"/>
          <w:lang w:val="uk-UA"/>
        </w:rPr>
      </w:pPr>
      <w:r w:rsidRPr="00AE4FC7">
        <w:rPr>
          <w:rFonts w:ascii="Georgia" w:hAnsi="Georgia"/>
          <w:color w:val="002060"/>
          <w:sz w:val="36"/>
          <w:szCs w:val="36"/>
          <w:lang w:val="uk-UA"/>
        </w:rPr>
        <w:t>Южноукраїнськ-2010</w:t>
      </w:r>
    </w:p>
    <w:p w:rsidR="00503EA5" w:rsidRPr="00503EA5" w:rsidRDefault="00503EA5" w:rsidP="00503EA5">
      <w:pPr>
        <w:spacing w:after="0"/>
        <w:rPr>
          <w:color w:val="0000FF"/>
          <w:lang w:val="uk-UA"/>
        </w:rPr>
      </w:pPr>
    </w:p>
    <w:p w:rsidR="00503EA5" w:rsidRDefault="00503EA5">
      <w:pPr>
        <w:rPr>
          <w:lang w:val="uk-UA"/>
        </w:rPr>
      </w:pPr>
    </w:p>
    <w:p w:rsidR="00AE4FC7" w:rsidRDefault="00AE4FC7" w:rsidP="00AE4FC7">
      <w:pPr>
        <w:pStyle w:val="ae"/>
        <w:tabs>
          <w:tab w:val="left" w:pos="8647"/>
        </w:tabs>
        <w:spacing w:after="0" w:line="276" w:lineRule="auto"/>
        <w:ind w:left="567"/>
        <w:rPr>
          <w:rFonts w:ascii="Georgia" w:hAnsi="Georgia" w:cs="Times New Roman"/>
          <w:b/>
          <w:color w:val="0000FF"/>
          <w:sz w:val="36"/>
          <w:szCs w:val="36"/>
          <w:lang w:val="uk-UA"/>
        </w:rPr>
      </w:pPr>
      <w:r>
        <w:rPr>
          <w:rFonts w:ascii="Tahoma" w:hAnsi="Tahoma" w:cs="Tahoma"/>
          <w:noProof/>
          <w:color w:val="0000FF"/>
          <w:sz w:val="27"/>
          <w:szCs w:val="27"/>
          <w:lang w:val="ru-RU" w:eastAsia="ru-RU" w:bidi="ar-SA"/>
        </w:rPr>
        <w:lastRenderedPageBreak/>
        <w:drawing>
          <wp:inline distT="0" distB="0" distL="0" distR="0">
            <wp:extent cx="1905000" cy="1352550"/>
            <wp:effectExtent l="19050" t="0" r="0" b="0"/>
            <wp:docPr id="12" name="Рисунок 12" descr="9a3e20023ee4t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9a3e20023ee4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FC7" w:rsidRDefault="00AE4FC7" w:rsidP="00AE4FC7">
      <w:pPr>
        <w:pStyle w:val="ae"/>
        <w:tabs>
          <w:tab w:val="left" w:pos="8647"/>
        </w:tabs>
        <w:spacing w:after="0" w:line="276" w:lineRule="auto"/>
        <w:ind w:left="567"/>
        <w:rPr>
          <w:rFonts w:ascii="Georgia" w:hAnsi="Georgia" w:cs="Times New Roman"/>
          <w:b/>
          <w:color w:val="0000FF"/>
          <w:sz w:val="36"/>
          <w:szCs w:val="36"/>
          <w:lang w:val="uk-UA"/>
        </w:rPr>
      </w:pPr>
    </w:p>
    <w:p w:rsidR="00AE4FC7" w:rsidRDefault="00AE4FC7" w:rsidP="00AE4FC7">
      <w:pPr>
        <w:pStyle w:val="ae"/>
        <w:tabs>
          <w:tab w:val="left" w:pos="8647"/>
        </w:tabs>
        <w:spacing w:after="0" w:line="276" w:lineRule="auto"/>
        <w:ind w:left="567"/>
        <w:rPr>
          <w:rFonts w:ascii="Georgia" w:hAnsi="Georgia" w:cs="Times New Roman"/>
          <w:b/>
          <w:color w:val="0000FF"/>
          <w:sz w:val="36"/>
          <w:szCs w:val="36"/>
          <w:lang w:val="uk-UA"/>
        </w:rPr>
      </w:pPr>
    </w:p>
    <w:p w:rsidR="00AE4FC7" w:rsidRDefault="00AE4FC7" w:rsidP="00AE4FC7">
      <w:pPr>
        <w:pStyle w:val="ae"/>
        <w:tabs>
          <w:tab w:val="left" w:pos="8647"/>
        </w:tabs>
        <w:spacing w:after="0" w:line="276" w:lineRule="auto"/>
        <w:ind w:left="567"/>
        <w:rPr>
          <w:rFonts w:ascii="Georgia" w:hAnsi="Georgia" w:cs="Times New Roman"/>
          <w:b/>
          <w:color w:val="0000FF"/>
          <w:sz w:val="36"/>
          <w:szCs w:val="36"/>
          <w:lang w:val="uk-UA"/>
        </w:rPr>
      </w:pPr>
    </w:p>
    <w:p w:rsidR="00AE4FC7" w:rsidRDefault="00AE4FC7" w:rsidP="00AE4FC7">
      <w:pPr>
        <w:pStyle w:val="ae"/>
        <w:tabs>
          <w:tab w:val="left" w:pos="8647"/>
        </w:tabs>
        <w:spacing w:after="0" w:line="276" w:lineRule="auto"/>
        <w:ind w:left="567"/>
        <w:rPr>
          <w:rFonts w:ascii="Georgia" w:hAnsi="Georgia" w:cs="Times New Roman"/>
          <w:b/>
          <w:color w:val="0000FF"/>
          <w:sz w:val="36"/>
          <w:szCs w:val="36"/>
          <w:lang w:val="uk-UA"/>
        </w:rPr>
      </w:pPr>
    </w:p>
    <w:p w:rsidR="00AE4FC7" w:rsidRDefault="00AE4FC7" w:rsidP="00AE4FC7">
      <w:pPr>
        <w:pStyle w:val="ae"/>
        <w:tabs>
          <w:tab w:val="left" w:pos="8647"/>
        </w:tabs>
        <w:spacing w:after="0" w:line="276" w:lineRule="auto"/>
        <w:ind w:left="567"/>
        <w:rPr>
          <w:rFonts w:ascii="Georgia" w:hAnsi="Georgia" w:cs="Times New Roman"/>
          <w:b/>
          <w:color w:val="0000FF"/>
          <w:sz w:val="36"/>
          <w:szCs w:val="36"/>
          <w:lang w:val="uk-UA"/>
        </w:rPr>
      </w:pPr>
    </w:p>
    <w:p w:rsidR="00AE4FC7" w:rsidRDefault="00AE4FC7" w:rsidP="00AE4FC7">
      <w:pPr>
        <w:pStyle w:val="ae"/>
        <w:tabs>
          <w:tab w:val="left" w:pos="8647"/>
        </w:tabs>
        <w:spacing w:after="0" w:line="276" w:lineRule="auto"/>
        <w:ind w:left="567"/>
        <w:jc w:val="center"/>
        <w:rPr>
          <w:rFonts w:ascii="Georgia" w:hAnsi="Georgia" w:cs="Times New Roman"/>
          <w:b/>
          <w:color w:val="0000FF"/>
          <w:sz w:val="36"/>
          <w:szCs w:val="36"/>
          <w:lang w:val="uk-UA"/>
        </w:rPr>
      </w:pPr>
      <w:r>
        <w:rPr>
          <w:noProof/>
          <w:color w:val="0000FF"/>
          <w:sz w:val="27"/>
          <w:szCs w:val="27"/>
          <w:lang w:val="ru-RU" w:eastAsia="ru-RU" w:bidi="ar-SA"/>
        </w:rPr>
        <w:drawing>
          <wp:inline distT="0" distB="0" distL="0" distR="0">
            <wp:extent cx="1352550" cy="1905000"/>
            <wp:effectExtent l="19050" t="0" r="0" b="0"/>
            <wp:docPr id="15" name="Рисунок 15" descr="1930408ed8fbt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930408ed8fb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FC7" w:rsidRDefault="00AE4FC7" w:rsidP="00AE4FC7">
      <w:pPr>
        <w:pStyle w:val="ae"/>
        <w:tabs>
          <w:tab w:val="left" w:pos="8647"/>
        </w:tabs>
        <w:spacing w:after="0" w:line="276" w:lineRule="auto"/>
        <w:ind w:left="567"/>
        <w:rPr>
          <w:rFonts w:ascii="Georgia" w:hAnsi="Georgia" w:cs="Times New Roman"/>
          <w:b/>
          <w:color w:val="0000FF"/>
          <w:sz w:val="36"/>
          <w:szCs w:val="36"/>
          <w:lang w:val="uk-UA"/>
        </w:rPr>
      </w:pPr>
    </w:p>
    <w:p w:rsidR="00AE4FC7" w:rsidRDefault="00AE4FC7" w:rsidP="00AE4FC7">
      <w:pPr>
        <w:pStyle w:val="ae"/>
        <w:tabs>
          <w:tab w:val="left" w:pos="8647"/>
        </w:tabs>
        <w:spacing w:after="0" w:line="276" w:lineRule="auto"/>
        <w:ind w:left="567"/>
        <w:rPr>
          <w:rFonts w:ascii="Georgia" w:hAnsi="Georgia" w:cs="Times New Roman"/>
          <w:b/>
          <w:color w:val="0000FF"/>
          <w:sz w:val="36"/>
          <w:szCs w:val="36"/>
          <w:lang w:val="uk-UA"/>
        </w:rPr>
      </w:pPr>
    </w:p>
    <w:p w:rsidR="00AE4FC7" w:rsidRDefault="00AE4FC7" w:rsidP="00AE4FC7">
      <w:pPr>
        <w:pStyle w:val="ae"/>
        <w:tabs>
          <w:tab w:val="left" w:pos="8647"/>
        </w:tabs>
        <w:spacing w:after="0" w:line="276" w:lineRule="auto"/>
        <w:ind w:left="567"/>
        <w:rPr>
          <w:rFonts w:ascii="Georgia" w:hAnsi="Georgia" w:cs="Times New Roman"/>
          <w:b/>
          <w:color w:val="0000FF"/>
          <w:sz w:val="36"/>
          <w:szCs w:val="36"/>
          <w:lang w:val="uk-UA"/>
        </w:rPr>
      </w:pPr>
    </w:p>
    <w:p w:rsidR="00AE4FC7" w:rsidRDefault="00AE4FC7" w:rsidP="00AE4FC7">
      <w:pPr>
        <w:pStyle w:val="ae"/>
        <w:tabs>
          <w:tab w:val="left" w:pos="8647"/>
        </w:tabs>
        <w:spacing w:after="0" w:line="276" w:lineRule="auto"/>
        <w:ind w:left="567"/>
        <w:jc w:val="right"/>
        <w:rPr>
          <w:rFonts w:ascii="Georgia" w:hAnsi="Georgia" w:cs="Times New Roman"/>
          <w:b/>
          <w:color w:val="0000FF"/>
          <w:sz w:val="36"/>
          <w:szCs w:val="36"/>
          <w:lang w:val="uk-UA"/>
        </w:rPr>
      </w:pPr>
      <w:r>
        <w:rPr>
          <w:noProof/>
          <w:color w:val="0000FF"/>
          <w:sz w:val="27"/>
          <w:szCs w:val="27"/>
          <w:lang w:val="ru-RU" w:eastAsia="ru-RU" w:bidi="ar-SA"/>
        </w:rPr>
        <w:drawing>
          <wp:inline distT="0" distB="0" distL="0" distR="0">
            <wp:extent cx="1352550" cy="1905000"/>
            <wp:effectExtent l="19050" t="0" r="0" b="0"/>
            <wp:docPr id="18" name="Рисунок 18" descr="8048eb14e32at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8048eb14e32a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FC7" w:rsidRDefault="00AE4FC7" w:rsidP="00AE4FC7">
      <w:pPr>
        <w:pStyle w:val="ae"/>
        <w:tabs>
          <w:tab w:val="left" w:pos="8647"/>
        </w:tabs>
        <w:spacing w:after="0" w:line="276" w:lineRule="auto"/>
        <w:ind w:left="567"/>
        <w:rPr>
          <w:rFonts w:ascii="Georgia" w:hAnsi="Georgia" w:cs="Times New Roman"/>
          <w:b/>
          <w:color w:val="0000FF"/>
          <w:sz w:val="36"/>
          <w:szCs w:val="36"/>
          <w:lang w:val="uk-UA"/>
        </w:rPr>
      </w:pPr>
    </w:p>
    <w:p w:rsidR="00AE4FC7" w:rsidRDefault="00AE4FC7" w:rsidP="00AE4FC7">
      <w:pPr>
        <w:pStyle w:val="ae"/>
        <w:tabs>
          <w:tab w:val="left" w:pos="8647"/>
        </w:tabs>
        <w:spacing w:after="0" w:line="276" w:lineRule="auto"/>
        <w:ind w:left="567"/>
        <w:jc w:val="right"/>
        <w:rPr>
          <w:rFonts w:ascii="Georgia" w:hAnsi="Georgia" w:cs="Times New Roman"/>
          <w:b/>
          <w:color w:val="0000FF"/>
          <w:sz w:val="36"/>
          <w:szCs w:val="36"/>
          <w:lang w:val="uk-UA"/>
        </w:rPr>
      </w:pPr>
    </w:p>
    <w:p w:rsidR="00AE4FC7" w:rsidRDefault="00AE4FC7" w:rsidP="00AE4FC7">
      <w:pPr>
        <w:pStyle w:val="ae"/>
        <w:tabs>
          <w:tab w:val="left" w:pos="8647"/>
        </w:tabs>
        <w:spacing w:after="0" w:line="276" w:lineRule="auto"/>
        <w:ind w:left="567"/>
        <w:jc w:val="right"/>
        <w:rPr>
          <w:rFonts w:ascii="Georgia" w:hAnsi="Georgia" w:cs="Times New Roman"/>
          <w:b/>
          <w:color w:val="0000FF"/>
          <w:sz w:val="36"/>
          <w:szCs w:val="36"/>
          <w:lang w:val="uk-UA"/>
        </w:rPr>
      </w:pPr>
    </w:p>
    <w:p w:rsidR="00AE4FC7" w:rsidRDefault="00AE4FC7" w:rsidP="00AE4FC7">
      <w:pPr>
        <w:pStyle w:val="ae"/>
        <w:tabs>
          <w:tab w:val="left" w:pos="8647"/>
        </w:tabs>
        <w:spacing w:after="0" w:line="276" w:lineRule="auto"/>
        <w:ind w:left="567"/>
        <w:jc w:val="right"/>
        <w:rPr>
          <w:rFonts w:ascii="Georgia" w:hAnsi="Georgia" w:cs="Times New Roman"/>
          <w:b/>
          <w:color w:val="0000FF"/>
          <w:sz w:val="36"/>
          <w:szCs w:val="36"/>
          <w:lang w:val="uk-UA"/>
        </w:rPr>
      </w:pPr>
    </w:p>
    <w:p w:rsidR="00AE4FC7" w:rsidRDefault="00AE4FC7" w:rsidP="00AE4FC7">
      <w:pPr>
        <w:pStyle w:val="ae"/>
        <w:tabs>
          <w:tab w:val="left" w:pos="8647"/>
        </w:tabs>
        <w:spacing w:after="0" w:line="276" w:lineRule="auto"/>
        <w:ind w:left="567"/>
        <w:jc w:val="right"/>
        <w:rPr>
          <w:rFonts w:ascii="Georgia" w:hAnsi="Georgia" w:cs="Times New Roman"/>
          <w:b/>
          <w:color w:val="0000FF"/>
          <w:sz w:val="36"/>
          <w:szCs w:val="36"/>
          <w:lang w:val="uk-UA"/>
        </w:rPr>
      </w:pPr>
    </w:p>
    <w:p w:rsidR="00235A89" w:rsidRDefault="00235A89" w:rsidP="00AE4FC7">
      <w:pPr>
        <w:pStyle w:val="ae"/>
        <w:tabs>
          <w:tab w:val="left" w:pos="8647"/>
        </w:tabs>
        <w:spacing w:after="0" w:line="276" w:lineRule="auto"/>
        <w:ind w:left="567"/>
        <w:jc w:val="center"/>
        <w:rPr>
          <w:rFonts w:ascii="Georgia" w:hAnsi="Georgia" w:cs="Times New Roman"/>
          <w:b/>
          <w:color w:val="0000FF"/>
          <w:sz w:val="36"/>
          <w:szCs w:val="36"/>
          <w:lang w:val="uk-UA"/>
        </w:rPr>
      </w:pPr>
      <w:r w:rsidRPr="00A04CA0">
        <w:rPr>
          <w:rFonts w:ascii="Georgia" w:hAnsi="Georgia" w:cs="Times New Roman"/>
          <w:b/>
          <w:color w:val="0000FF"/>
          <w:sz w:val="36"/>
          <w:szCs w:val="36"/>
          <w:lang w:val="uk-UA"/>
        </w:rPr>
        <w:lastRenderedPageBreak/>
        <w:t>Зміст</w:t>
      </w:r>
    </w:p>
    <w:p w:rsidR="00235A89" w:rsidRDefault="00235A89" w:rsidP="00235A89">
      <w:pPr>
        <w:pStyle w:val="ae"/>
        <w:tabs>
          <w:tab w:val="left" w:pos="8647"/>
        </w:tabs>
        <w:spacing w:after="0" w:line="276" w:lineRule="auto"/>
        <w:ind w:left="0"/>
        <w:rPr>
          <w:rFonts w:ascii="Georgia" w:hAnsi="Georgia" w:cs="Times New Roman"/>
          <w:color w:val="003399"/>
          <w:sz w:val="32"/>
          <w:szCs w:val="32"/>
          <w:lang w:val="uk-UA"/>
        </w:rPr>
      </w:pPr>
      <w:r w:rsidRPr="00A04CA0">
        <w:rPr>
          <w:rFonts w:ascii="Georgia" w:hAnsi="Georgia" w:cs="Times New Roman"/>
          <w:color w:val="003399"/>
          <w:sz w:val="32"/>
          <w:szCs w:val="32"/>
          <w:lang w:val="uk-UA"/>
        </w:rPr>
        <w:t>Схема особистісного орієнтування на уроці</w:t>
      </w:r>
      <w:r>
        <w:rPr>
          <w:rFonts w:ascii="Georgia" w:hAnsi="Georgia" w:cs="Times New Roman"/>
          <w:color w:val="003399"/>
          <w:sz w:val="32"/>
          <w:szCs w:val="32"/>
          <w:lang w:val="uk-UA"/>
        </w:rPr>
        <w:t>………………….</w:t>
      </w:r>
      <w:r w:rsidR="00A67B55">
        <w:rPr>
          <w:rFonts w:ascii="Georgia" w:hAnsi="Georgia" w:cs="Times New Roman"/>
          <w:color w:val="003399"/>
          <w:sz w:val="32"/>
          <w:szCs w:val="32"/>
          <w:lang w:val="uk-UA"/>
        </w:rPr>
        <w:t>3</w:t>
      </w:r>
      <w:r w:rsidR="00977796">
        <w:rPr>
          <w:rFonts w:ascii="Georgia" w:hAnsi="Georgia" w:cs="Times New Roman"/>
          <w:color w:val="003399"/>
          <w:sz w:val="32"/>
          <w:szCs w:val="32"/>
          <w:lang w:val="uk-UA"/>
        </w:rPr>
        <w:tab/>
      </w:r>
    </w:p>
    <w:p w:rsidR="00235A89" w:rsidRDefault="00235A89" w:rsidP="00235A89">
      <w:pPr>
        <w:pStyle w:val="ae"/>
        <w:spacing w:after="0" w:line="276" w:lineRule="auto"/>
        <w:ind w:left="0"/>
        <w:rPr>
          <w:rFonts w:ascii="Georgia" w:hAnsi="Georgia" w:cs="Times New Roman"/>
          <w:color w:val="003399"/>
          <w:sz w:val="32"/>
          <w:szCs w:val="32"/>
          <w:lang w:val="uk-UA"/>
        </w:rPr>
      </w:pPr>
    </w:p>
    <w:p w:rsidR="00235A89" w:rsidRDefault="00235A89" w:rsidP="00235A89">
      <w:pPr>
        <w:pStyle w:val="ae"/>
        <w:spacing w:after="0" w:line="276" w:lineRule="auto"/>
        <w:ind w:left="0"/>
        <w:rPr>
          <w:rFonts w:ascii="Georgia" w:hAnsi="Georgia" w:cs="Times New Roman"/>
          <w:color w:val="003399"/>
          <w:sz w:val="32"/>
          <w:szCs w:val="32"/>
          <w:lang w:val="uk-UA"/>
        </w:rPr>
      </w:pPr>
      <w:r>
        <w:rPr>
          <w:rFonts w:ascii="Georgia" w:hAnsi="Georgia" w:cs="Times New Roman"/>
          <w:color w:val="003399"/>
          <w:sz w:val="32"/>
          <w:szCs w:val="32"/>
          <w:lang w:val="uk-UA"/>
        </w:rPr>
        <w:t>Мета особистісно-орієнтованої освіти………………………..</w:t>
      </w:r>
      <w:r w:rsidR="00A67B55">
        <w:rPr>
          <w:rFonts w:ascii="Georgia" w:hAnsi="Georgia" w:cs="Times New Roman"/>
          <w:color w:val="003399"/>
          <w:sz w:val="32"/>
          <w:szCs w:val="32"/>
          <w:lang w:val="uk-UA"/>
        </w:rPr>
        <w:t>4</w:t>
      </w:r>
    </w:p>
    <w:p w:rsidR="00235A89" w:rsidRDefault="00235A89" w:rsidP="00235A89">
      <w:pPr>
        <w:pStyle w:val="ae"/>
        <w:spacing w:after="0" w:line="276" w:lineRule="auto"/>
        <w:ind w:left="0"/>
        <w:rPr>
          <w:rFonts w:ascii="Georgia" w:hAnsi="Georgia" w:cs="Times New Roman"/>
          <w:color w:val="003399"/>
          <w:sz w:val="32"/>
          <w:szCs w:val="32"/>
          <w:lang w:val="uk-UA"/>
        </w:rPr>
      </w:pPr>
    </w:p>
    <w:p w:rsidR="00235A89" w:rsidRDefault="00235A89" w:rsidP="00235A89">
      <w:pPr>
        <w:pStyle w:val="ae"/>
        <w:spacing w:after="0" w:line="276" w:lineRule="auto"/>
        <w:ind w:left="0"/>
        <w:rPr>
          <w:rFonts w:ascii="Georgia" w:hAnsi="Georgia" w:cs="Times New Roman"/>
          <w:color w:val="003399"/>
          <w:sz w:val="32"/>
          <w:szCs w:val="32"/>
          <w:lang w:val="uk-UA"/>
        </w:rPr>
      </w:pPr>
      <w:r>
        <w:rPr>
          <w:rFonts w:ascii="Georgia" w:hAnsi="Georgia" w:cs="Times New Roman"/>
          <w:color w:val="003399"/>
          <w:sz w:val="32"/>
          <w:szCs w:val="32"/>
          <w:lang w:val="uk-UA"/>
        </w:rPr>
        <w:t xml:space="preserve">Провідні принципи особистісно-орієнтованого </w:t>
      </w:r>
    </w:p>
    <w:p w:rsidR="00235A89" w:rsidRDefault="00235A89" w:rsidP="00235A89">
      <w:pPr>
        <w:pStyle w:val="ae"/>
        <w:spacing w:after="0" w:line="276" w:lineRule="auto"/>
        <w:ind w:left="0"/>
        <w:rPr>
          <w:rFonts w:ascii="Georgia" w:hAnsi="Georgia" w:cs="Times New Roman"/>
          <w:color w:val="003399"/>
          <w:sz w:val="32"/>
          <w:szCs w:val="32"/>
          <w:lang w:val="uk-UA"/>
        </w:rPr>
      </w:pPr>
      <w:r>
        <w:rPr>
          <w:rFonts w:ascii="Georgia" w:hAnsi="Georgia" w:cs="Times New Roman"/>
          <w:color w:val="003399"/>
          <w:sz w:val="32"/>
          <w:szCs w:val="32"/>
          <w:lang w:val="uk-UA"/>
        </w:rPr>
        <w:t>навчання…………………………………………………………………………</w:t>
      </w:r>
      <w:r w:rsidR="00A67B55">
        <w:rPr>
          <w:rFonts w:ascii="Georgia" w:hAnsi="Georgia" w:cs="Times New Roman"/>
          <w:color w:val="003399"/>
          <w:sz w:val="32"/>
          <w:szCs w:val="32"/>
          <w:lang w:val="uk-UA"/>
        </w:rPr>
        <w:t>4</w:t>
      </w:r>
      <w:r w:rsidR="00A67B55">
        <w:rPr>
          <w:rFonts w:ascii="Georgia" w:hAnsi="Georgia" w:cs="Times New Roman"/>
          <w:color w:val="003399"/>
          <w:sz w:val="32"/>
          <w:szCs w:val="32"/>
          <w:lang w:val="uk-UA"/>
        </w:rPr>
        <w:tab/>
      </w:r>
    </w:p>
    <w:p w:rsidR="00235A89" w:rsidRDefault="00235A89" w:rsidP="00235A89">
      <w:pPr>
        <w:pStyle w:val="ae"/>
        <w:spacing w:after="0" w:line="276" w:lineRule="auto"/>
        <w:ind w:left="0"/>
        <w:rPr>
          <w:rFonts w:ascii="Georgia" w:hAnsi="Georgia" w:cs="Times New Roman"/>
          <w:color w:val="003399"/>
          <w:sz w:val="32"/>
          <w:szCs w:val="32"/>
          <w:lang w:val="uk-UA"/>
        </w:rPr>
      </w:pPr>
    </w:p>
    <w:p w:rsidR="00235A89" w:rsidRPr="00C356BC" w:rsidRDefault="00235A89" w:rsidP="00235A89">
      <w:pPr>
        <w:pStyle w:val="ae"/>
        <w:spacing w:after="0" w:line="276" w:lineRule="auto"/>
        <w:ind w:left="0"/>
        <w:rPr>
          <w:rFonts w:ascii="Georgia" w:hAnsi="Georgia" w:cs="Times New Roman"/>
          <w:color w:val="003399"/>
          <w:sz w:val="32"/>
          <w:szCs w:val="32"/>
          <w:lang w:val="uk-UA"/>
        </w:rPr>
      </w:pPr>
      <w:r>
        <w:rPr>
          <w:rFonts w:ascii="Georgia" w:hAnsi="Georgia" w:cs="Times New Roman"/>
          <w:color w:val="003399"/>
          <w:sz w:val="32"/>
          <w:szCs w:val="32"/>
          <w:lang w:val="uk-UA"/>
        </w:rPr>
        <w:t xml:space="preserve"> І принцип – Індивідуалізація навчання………………………….</w:t>
      </w:r>
      <w:r w:rsidR="00A67B55">
        <w:rPr>
          <w:rFonts w:ascii="Georgia" w:hAnsi="Georgia" w:cs="Times New Roman"/>
          <w:color w:val="003399"/>
          <w:sz w:val="32"/>
          <w:szCs w:val="32"/>
          <w:lang w:val="uk-UA"/>
        </w:rPr>
        <w:t>5</w:t>
      </w:r>
    </w:p>
    <w:p w:rsidR="00235A89" w:rsidRDefault="00235A89" w:rsidP="00235A89">
      <w:pPr>
        <w:spacing w:after="0" w:line="276" w:lineRule="auto"/>
        <w:rPr>
          <w:rFonts w:ascii="Georgia" w:hAnsi="Georgia" w:cs="Times New Roman"/>
          <w:color w:val="003399"/>
          <w:sz w:val="32"/>
          <w:szCs w:val="32"/>
          <w:lang w:val="uk-UA"/>
        </w:rPr>
      </w:pPr>
    </w:p>
    <w:p w:rsidR="00235A89" w:rsidRDefault="00235A89" w:rsidP="00235A89">
      <w:pPr>
        <w:spacing w:after="0" w:line="276" w:lineRule="auto"/>
        <w:rPr>
          <w:rFonts w:ascii="Georgia" w:hAnsi="Georgia" w:cs="Times New Roman"/>
          <w:color w:val="003399"/>
          <w:sz w:val="32"/>
          <w:szCs w:val="32"/>
          <w:lang w:val="uk-UA"/>
        </w:rPr>
      </w:pPr>
      <w:r>
        <w:rPr>
          <w:rFonts w:ascii="Georgia" w:hAnsi="Georgia" w:cs="Times New Roman"/>
          <w:color w:val="003399"/>
          <w:sz w:val="32"/>
          <w:szCs w:val="32"/>
          <w:lang w:val="uk-UA"/>
        </w:rPr>
        <w:t>ІІ принцип – Принцип максимального наближення матеріалу до реалій життя…………………………………………..</w:t>
      </w:r>
      <w:r w:rsidR="00A67B55">
        <w:rPr>
          <w:rFonts w:ascii="Georgia" w:hAnsi="Georgia" w:cs="Times New Roman"/>
          <w:color w:val="003399"/>
          <w:sz w:val="32"/>
          <w:szCs w:val="32"/>
          <w:lang w:val="uk-UA"/>
        </w:rPr>
        <w:t>6</w:t>
      </w:r>
    </w:p>
    <w:p w:rsidR="00235A89" w:rsidRDefault="00235A89" w:rsidP="00235A89">
      <w:pPr>
        <w:pStyle w:val="ae"/>
        <w:numPr>
          <w:ilvl w:val="0"/>
          <w:numId w:val="3"/>
        </w:numPr>
        <w:tabs>
          <w:tab w:val="clear" w:pos="4590"/>
          <w:tab w:val="num" w:pos="0"/>
        </w:tabs>
        <w:spacing w:after="0" w:line="276" w:lineRule="auto"/>
        <w:ind w:left="0" w:firstLine="567"/>
        <w:rPr>
          <w:rFonts w:ascii="Georgia" w:hAnsi="Georgia" w:cs="Times New Roman"/>
          <w:color w:val="003399"/>
          <w:sz w:val="32"/>
          <w:szCs w:val="32"/>
          <w:lang w:val="uk-UA"/>
        </w:rPr>
      </w:pPr>
      <w:r>
        <w:rPr>
          <w:rFonts w:ascii="Georgia" w:hAnsi="Georgia" w:cs="Times New Roman"/>
          <w:color w:val="003399"/>
          <w:sz w:val="32"/>
          <w:szCs w:val="32"/>
          <w:lang w:val="uk-UA"/>
        </w:rPr>
        <w:t>Створення проблемних ситуацій…………………………….</w:t>
      </w:r>
      <w:r w:rsidR="00A67B55">
        <w:rPr>
          <w:rFonts w:ascii="Georgia" w:hAnsi="Georgia" w:cs="Times New Roman"/>
          <w:color w:val="003399"/>
          <w:sz w:val="32"/>
          <w:szCs w:val="32"/>
          <w:lang w:val="uk-UA"/>
        </w:rPr>
        <w:t>6</w:t>
      </w:r>
    </w:p>
    <w:p w:rsidR="00235A89" w:rsidRDefault="00235A89" w:rsidP="00235A89">
      <w:pPr>
        <w:pStyle w:val="ae"/>
        <w:numPr>
          <w:ilvl w:val="0"/>
          <w:numId w:val="3"/>
        </w:numPr>
        <w:tabs>
          <w:tab w:val="clear" w:pos="4590"/>
          <w:tab w:val="num" w:pos="0"/>
        </w:tabs>
        <w:spacing w:after="0" w:line="276" w:lineRule="auto"/>
        <w:ind w:left="0" w:firstLine="567"/>
        <w:rPr>
          <w:rFonts w:ascii="Georgia" w:hAnsi="Georgia" w:cs="Times New Roman"/>
          <w:color w:val="003399"/>
          <w:sz w:val="32"/>
          <w:szCs w:val="32"/>
          <w:lang w:val="uk-UA"/>
        </w:rPr>
      </w:pPr>
      <w:r>
        <w:rPr>
          <w:rFonts w:ascii="Georgia" w:hAnsi="Georgia" w:cs="Times New Roman"/>
          <w:color w:val="003399"/>
          <w:sz w:val="32"/>
          <w:szCs w:val="32"/>
          <w:lang w:val="uk-UA"/>
        </w:rPr>
        <w:t>Робота в малих групах…………………………………………….</w:t>
      </w:r>
      <w:r w:rsidR="00A67B55">
        <w:rPr>
          <w:rFonts w:ascii="Georgia" w:hAnsi="Georgia" w:cs="Times New Roman"/>
          <w:color w:val="003399"/>
          <w:sz w:val="32"/>
          <w:szCs w:val="32"/>
          <w:lang w:val="uk-UA"/>
        </w:rPr>
        <w:t>7</w:t>
      </w:r>
    </w:p>
    <w:p w:rsidR="00235A89" w:rsidRDefault="00235A89" w:rsidP="00235A89">
      <w:pPr>
        <w:pStyle w:val="ae"/>
        <w:numPr>
          <w:ilvl w:val="0"/>
          <w:numId w:val="3"/>
        </w:numPr>
        <w:tabs>
          <w:tab w:val="clear" w:pos="4590"/>
          <w:tab w:val="num" w:pos="0"/>
        </w:tabs>
        <w:spacing w:after="0" w:line="276" w:lineRule="auto"/>
        <w:ind w:left="0" w:firstLine="567"/>
        <w:rPr>
          <w:rFonts w:ascii="Georgia" w:hAnsi="Georgia" w:cs="Times New Roman"/>
          <w:color w:val="003399"/>
          <w:sz w:val="32"/>
          <w:szCs w:val="32"/>
          <w:lang w:val="uk-UA"/>
        </w:rPr>
      </w:pPr>
      <w:r>
        <w:rPr>
          <w:rFonts w:ascii="Georgia" w:hAnsi="Georgia" w:cs="Times New Roman"/>
          <w:color w:val="003399"/>
          <w:sz w:val="32"/>
          <w:szCs w:val="32"/>
          <w:lang w:val="uk-UA"/>
        </w:rPr>
        <w:t xml:space="preserve">Застосування інтерактивних технологій </w:t>
      </w:r>
    </w:p>
    <w:p w:rsidR="00235A89" w:rsidRDefault="00235A89" w:rsidP="00235A89">
      <w:pPr>
        <w:pStyle w:val="ae"/>
        <w:spacing w:after="0" w:line="276" w:lineRule="auto"/>
        <w:ind w:left="567"/>
        <w:rPr>
          <w:rFonts w:ascii="Georgia" w:hAnsi="Georgia" w:cs="Times New Roman"/>
          <w:color w:val="003399"/>
          <w:sz w:val="32"/>
          <w:szCs w:val="32"/>
          <w:lang w:val="uk-UA"/>
        </w:rPr>
      </w:pPr>
      <w:r>
        <w:rPr>
          <w:rFonts w:ascii="Georgia" w:hAnsi="Georgia" w:cs="Times New Roman"/>
          <w:color w:val="003399"/>
          <w:sz w:val="32"/>
          <w:szCs w:val="32"/>
          <w:lang w:val="uk-UA"/>
        </w:rPr>
        <w:t xml:space="preserve">  в навчанні ……………………………………………………………….</w:t>
      </w:r>
      <w:r w:rsidR="00A67B55">
        <w:rPr>
          <w:rFonts w:ascii="Georgia" w:hAnsi="Georgia" w:cs="Times New Roman"/>
          <w:color w:val="003399"/>
          <w:sz w:val="32"/>
          <w:szCs w:val="32"/>
          <w:lang w:val="uk-UA"/>
        </w:rPr>
        <w:t>8</w:t>
      </w:r>
    </w:p>
    <w:p w:rsidR="00235A89" w:rsidRDefault="00235A89" w:rsidP="00235A89">
      <w:pPr>
        <w:pStyle w:val="ae"/>
        <w:spacing w:after="0" w:line="276" w:lineRule="auto"/>
        <w:ind w:left="567"/>
        <w:rPr>
          <w:rFonts w:ascii="Georgia" w:hAnsi="Georgia" w:cs="Times New Roman"/>
          <w:color w:val="003399"/>
          <w:sz w:val="32"/>
          <w:szCs w:val="32"/>
          <w:lang w:val="uk-UA"/>
        </w:rPr>
      </w:pPr>
      <w:r>
        <w:rPr>
          <w:rFonts w:ascii="Georgia" w:hAnsi="Georgia" w:cs="Times New Roman"/>
          <w:color w:val="003399"/>
          <w:sz w:val="32"/>
          <w:szCs w:val="32"/>
          <w:lang w:val="uk-UA"/>
        </w:rPr>
        <w:t>- Використ</w:t>
      </w:r>
      <w:r w:rsidR="00A67B55">
        <w:rPr>
          <w:rFonts w:ascii="Georgia" w:hAnsi="Georgia" w:cs="Times New Roman"/>
          <w:color w:val="003399"/>
          <w:sz w:val="32"/>
          <w:szCs w:val="32"/>
          <w:lang w:val="uk-UA"/>
        </w:rPr>
        <w:t>ання методу проектів……………………………9</w:t>
      </w:r>
    </w:p>
    <w:p w:rsidR="00235A89" w:rsidRDefault="00235A89" w:rsidP="00235A89">
      <w:pPr>
        <w:spacing w:after="0" w:line="276" w:lineRule="auto"/>
        <w:rPr>
          <w:rFonts w:ascii="Georgia" w:hAnsi="Georgia" w:cs="Times New Roman"/>
          <w:color w:val="003399"/>
          <w:sz w:val="32"/>
          <w:szCs w:val="32"/>
          <w:lang w:val="uk-UA"/>
        </w:rPr>
      </w:pPr>
    </w:p>
    <w:p w:rsidR="00235A89" w:rsidRDefault="00235A89" w:rsidP="00235A89">
      <w:pPr>
        <w:spacing w:after="0" w:line="276" w:lineRule="auto"/>
        <w:rPr>
          <w:rFonts w:ascii="Georgia" w:hAnsi="Georgia" w:cs="Times New Roman"/>
          <w:color w:val="003399"/>
          <w:sz w:val="32"/>
          <w:szCs w:val="32"/>
          <w:lang w:val="uk-UA"/>
        </w:rPr>
      </w:pPr>
      <w:r>
        <w:rPr>
          <w:rFonts w:ascii="Georgia" w:hAnsi="Georgia" w:cs="Times New Roman"/>
          <w:color w:val="003399"/>
          <w:sz w:val="32"/>
          <w:szCs w:val="32"/>
          <w:lang w:val="uk-UA"/>
        </w:rPr>
        <w:t xml:space="preserve">ІІІ принцип – Принцип спіралевидної побудови </w:t>
      </w:r>
    </w:p>
    <w:p w:rsidR="00235A89" w:rsidRDefault="00235A89" w:rsidP="00235A89">
      <w:pPr>
        <w:spacing w:after="0" w:line="276" w:lineRule="auto"/>
        <w:rPr>
          <w:rFonts w:ascii="Georgia" w:hAnsi="Georgia" w:cs="Times New Roman"/>
          <w:color w:val="003399"/>
          <w:sz w:val="32"/>
          <w:szCs w:val="32"/>
          <w:lang w:val="uk-UA"/>
        </w:rPr>
      </w:pPr>
      <w:r>
        <w:rPr>
          <w:rFonts w:ascii="Georgia" w:hAnsi="Georgia" w:cs="Times New Roman"/>
          <w:color w:val="003399"/>
          <w:sz w:val="32"/>
          <w:szCs w:val="32"/>
          <w:lang w:val="uk-UA"/>
        </w:rPr>
        <w:t>навчального матеріалу…………………………………………………..</w:t>
      </w:r>
      <w:r w:rsidR="00977796">
        <w:rPr>
          <w:rFonts w:ascii="Georgia" w:hAnsi="Georgia" w:cs="Times New Roman"/>
          <w:color w:val="003399"/>
          <w:sz w:val="32"/>
          <w:szCs w:val="32"/>
          <w:lang w:val="uk-UA"/>
        </w:rPr>
        <w:t>1</w:t>
      </w:r>
      <w:r w:rsidR="00A67B55">
        <w:rPr>
          <w:rFonts w:ascii="Georgia" w:hAnsi="Georgia" w:cs="Times New Roman"/>
          <w:color w:val="003399"/>
          <w:sz w:val="32"/>
          <w:szCs w:val="32"/>
          <w:lang w:val="uk-UA"/>
        </w:rPr>
        <w:t>2</w:t>
      </w:r>
    </w:p>
    <w:p w:rsidR="00235A89" w:rsidRDefault="00235A89" w:rsidP="00235A89">
      <w:pPr>
        <w:spacing w:after="0" w:line="276" w:lineRule="auto"/>
        <w:ind w:firstLine="567"/>
        <w:rPr>
          <w:rFonts w:ascii="Georgia" w:hAnsi="Georgia" w:cs="Times New Roman"/>
          <w:color w:val="003399"/>
          <w:sz w:val="32"/>
          <w:szCs w:val="32"/>
          <w:lang w:val="uk-UA"/>
        </w:rPr>
      </w:pPr>
      <w:r>
        <w:rPr>
          <w:rFonts w:ascii="Georgia" w:hAnsi="Georgia" w:cs="Times New Roman"/>
          <w:color w:val="003399"/>
          <w:sz w:val="32"/>
          <w:szCs w:val="32"/>
          <w:lang w:val="uk-UA"/>
        </w:rPr>
        <w:t>- Упровадження блочної методики викладання………..</w:t>
      </w:r>
      <w:r w:rsidR="00977796">
        <w:rPr>
          <w:rFonts w:ascii="Georgia" w:hAnsi="Georgia" w:cs="Times New Roman"/>
          <w:color w:val="003399"/>
          <w:sz w:val="32"/>
          <w:szCs w:val="32"/>
          <w:lang w:val="uk-UA"/>
        </w:rPr>
        <w:t>1</w:t>
      </w:r>
      <w:r w:rsidR="00A67B55">
        <w:rPr>
          <w:rFonts w:ascii="Georgia" w:hAnsi="Georgia" w:cs="Times New Roman"/>
          <w:color w:val="003399"/>
          <w:sz w:val="32"/>
          <w:szCs w:val="32"/>
          <w:lang w:val="uk-UA"/>
        </w:rPr>
        <w:t>2</w:t>
      </w:r>
    </w:p>
    <w:p w:rsidR="00235A89" w:rsidRDefault="00235A89" w:rsidP="00235A89">
      <w:pPr>
        <w:spacing w:after="0" w:line="276" w:lineRule="auto"/>
        <w:ind w:firstLine="567"/>
        <w:rPr>
          <w:rFonts w:ascii="Georgia" w:hAnsi="Georgia" w:cs="Times New Roman"/>
          <w:color w:val="003399"/>
          <w:sz w:val="32"/>
          <w:szCs w:val="32"/>
          <w:lang w:val="uk-UA"/>
        </w:rPr>
      </w:pPr>
      <w:r>
        <w:rPr>
          <w:rFonts w:ascii="Georgia" w:hAnsi="Georgia" w:cs="Times New Roman"/>
          <w:color w:val="003399"/>
          <w:sz w:val="32"/>
          <w:szCs w:val="32"/>
          <w:lang w:val="uk-UA"/>
        </w:rPr>
        <w:t>- Складання логічного ланцюга…………………………………</w:t>
      </w:r>
      <w:r w:rsidR="00977796">
        <w:rPr>
          <w:rFonts w:ascii="Georgia" w:hAnsi="Georgia" w:cs="Times New Roman"/>
          <w:color w:val="003399"/>
          <w:sz w:val="32"/>
          <w:szCs w:val="32"/>
          <w:lang w:val="uk-UA"/>
        </w:rPr>
        <w:t>1</w:t>
      </w:r>
      <w:r w:rsidR="00A67B55">
        <w:rPr>
          <w:rFonts w:ascii="Georgia" w:hAnsi="Georgia" w:cs="Times New Roman"/>
          <w:color w:val="003399"/>
          <w:sz w:val="32"/>
          <w:szCs w:val="32"/>
          <w:lang w:val="uk-UA"/>
        </w:rPr>
        <w:t>3</w:t>
      </w:r>
    </w:p>
    <w:p w:rsidR="00235A89" w:rsidRDefault="00235A89" w:rsidP="00235A89">
      <w:pPr>
        <w:spacing w:after="0" w:line="276" w:lineRule="auto"/>
        <w:ind w:firstLine="567"/>
        <w:rPr>
          <w:rFonts w:ascii="Georgia" w:hAnsi="Georgia" w:cs="Times New Roman"/>
          <w:color w:val="003399"/>
          <w:sz w:val="32"/>
          <w:szCs w:val="32"/>
          <w:lang w:val="uk-UA"/>
        </w:rPr>
      </w:pPr>
      <w:r>
        <w:rPr>
          <w:rFonts w:ascii="Georgia" w:hAnsi="Georgia" w:cs="Times New Roman"/>
          <w:color w:val="003399"/>
          <w:sz w:val="32"/>
          <w:szCs w:val="32"/>
          <w:lang w:val="uk-UA"/>
        </w:rPr>
        <w:t>- Метод «Опорний сигнал»……………………………………….</w:t>
      </w:r>
      <w:r w:rsidR="00977796">
        <w:rPr>
          <w:rFonts w:ascii="Georgia" w:hAnsi="Georgia" w:cs="Times New Roman"/>
          <w:color w:val="003399"/>
          <w:sz w:val="32"/>
          <w:szCs w:val="32"/>
          <w:lang w:val="uk-UA"/>
        </w:rPr>
        <w:t>1</w:t>
      </w:r>
      <w:r w:rsidR="00A67B55">
        <w:rPr>
          <w:rFonts w:ascii="Georgia" w:hAnsi="Georgia" w:cs="Times New Roman"/>
          <w:color w:val="003399"/>
          <w:sz w:val="32"/>
          <w:szCs w:val="32"/>
          <w:lang w:val="uk-UA"/>
        </w:rPr>
        <w:t>3</w:t>
      </w:r>
    </w:p>
    <w:p w:rsidR="00235A89" w:rsidRDefault="00235A89" w:rsidP="00235A89">
      <w:pPr>
        <w:spacing w:after="0" w:line="276" w:lineRule="auto"/>
        <w:rPr>
          <w:rFonts w:ascii="Georgia" w:hAnsi="Georgia" w:cs="Times New Roman"/>
          <w:color w:val="003399"/>
          <w:sz w:val="32"/>
          <w:szCs w:val="32"/>
          <w:lang w:val="uk-UA"/>
        </w:rPr>
      </w:pPr>
    </w:p>
    <w:p w:rsidR="00235A89" w:rsidRPr="00235A89" w:rsidRDefault="00235A89" w:rsidP="00235A89">
      <w:pPr>
        <w:spacing w:after="0" w:line="276" w:lineRule="auto"/>
        <w:rPr>
          <w:rFonts w:ascii="Georgia" w:hAnsi="Georgia" w:cs="Times New Roman"/>
          <w:color w:val="003399"/>
          <w:sz w:val="32"/>
          <w:szCs w:val="32"/>
          <w:lang w:val="uk-UA"/>
        </w:rPr>
      </w:pPr>
      <w:r w:rsidRPr="00235A89">
        <w:rPr>
          <w:rFonts w:ascii="Georgia" w:hAnsi="Georgia" w:cs="Times New Roman"/>
          <w:color w:val="003399"/>
          <w:sz w:val="32"/>
          <w:szCs w:val="32"/>
          <w:lang w:val="uk-UA"/>
        </w:rPr>
        <w:t>І</w:t>
      </w:r>
      <w:r w:rsidRPr="00235A89">
        <w:rPr>
          <w:rFonts w:ascii="Georgia" w:hAnsi="Georgia" w:cs="Times New Roman"/>
          <w:color w:val="003399"/>
          <w:sz w:val="32"/>
          <w:szCs w:val="32"/>
        </w:rPr>
        <w:t>V</w:t>
      </w:r>
      <w:r w:rsidRPr="00235A89">
        <w:rPr>
          <w:rFonts w:ascii="Georgia" w:hAnsi="Georgia" w:cs="Times New Roman"/>
          <w:color w:val="003399"/>
          <w:sz w:val="32"/>
          <w:szCs w:val="32"/>
          <w:lang w:val="uk-UA"/>
        </w:rPr>
        <w:t xml:space="preserve"> принцип</w:t>
      </w:r>
      <w:r>
        <w:rPr>
          <w:rFonts w:ascii="Georgia" w:hAnsi="Georgia" w:cs="Times New Roman"/>
          <w:color w:val="003399"/>
          <w:sz w:val="32"/>
          <w:szCs w:val="32"/>
          <w:lang w:val="uk-UA"/>
        </w:rPr>
        <w:t xml:space="preserve"> – </w:t>
      </w:r>
      <w:r w:rsidRPr="00235A89">
        <w:rPr>
          <w:rFonts w:ascii="Georgia" w:hAnsi="Georgia"/>
          <w:color w:val="003399"/>
          <w:sz w:val="32"/>
          <w:szCs w:val="32"/>
          <w:lang w:val="uk-UA"/>
        </w:rPr>
        <w:t>Принцип самостійної само</w:t>
      </w:r>
      <w:r>
        <w:rPr>
          <w:rFonts w:ascii="Georgia" w:hAnsi="Georgia"/>
          <w:color w:val="003399"/>
          <w:sz w:val="32"/>
          <w:szCs w:val="32"/>
          <w:lang w:val="uk-UA"/>
        </w:rPr>
        <w:t xml:space="preserve">оцінки учнями власної навчальної </w:t>
      </w:r>
      <w:r w:rsidRPr="00235A89">
        <w:rPr>
          <w:rFonts w:ascii="Georgia" w:hAnsi="Georgia"/>
          <w:color w:val="003399"/>
          <w:sz w:val="32"/>
          <w:szCs w:val="32"/>
          <w:lang w:val="uk-UA"/>
        </w:rPr>
        <w:t>діяльності</w:t>
      </w:r>
      <w:r>
        <w:rPr>
          <w:rFonts w:ascii="Georgia" w:hAnsi="Georgia"/>
          <w:color w:val="003399"/>
          <w:sz w:val="32"/>
          <w:szCs w:val="32"/>
          <w:lang w:val="uk-UA"/>
        </w:rPr>
        <w:t>…………………………………………</w:t>
      </w:r>
      <w:r w:rsidR="00977796">
        <w:rPr>
          <w:rFonts w:ascii="Georgia" w:hAnsi="Georgia"/>
          <w:color w:val="003399"/>
          <w:sz w:val="32"/>
          <w:szCs w:val="32"/>
          <w:lang w:val="uk-UA"/>
        </w:rPr>
        <w:t>1</w:t>
      </w:r>
      <w:r w:rsidR="00A67B55">
        <w:rPr>
          <w:rFonts w:ascii="Georgia" w:hAnsi="Georgia"/>
          <w:color w:val="003399"/>
          <w:sz w:val="32"/>
          <w:szCs w:val="32"/>
          <w:lang w:val="uk-UA"/>
        </w:rPr>
        <w:t>4</w:t>
      </w:r>
    </w:p>
    <w:p w:rsidR="00235A89" w:rsidRDefault="00235A89" w:rsidP="00235A89">
      <w:pPr>
        <w:tabs>
          <w:tab w:val="left" w:pos="8505"/>
        </w:tabs>
        <w:spacing w:after="0" w:line="276" w:lineRule="auto"/>
        <w:rPr>
          <w:rFonts w:ascii="Georgia" w:hAnsi="Georgia" w:cs="Times New Roman"/>
          <w:color w:val="003399"/>
          <w:sz w:val="32"/>
          <w:szCs w:val="32"/>
          <w:lang w:val="uk-UA"/>
        </w:rPr>
      </w:pPr>
    </w:p>
    <w:p w:rsidR="00235A89" w:rsidRPr="00235A89" w:rsidRDefault="00235A89" w:rsidP="00235A89">
      <w:pPr>
        <w:tabs>
          <w:tab w:val="left" w:pos="8505"/>
        </w:tabs>
        <w:spacing w:after="0" w:line="276" w:lineRule="auto"/>
        <w:rPr>
          <w:rFonts w:ascii="Georgia" w:hAnsi="Georgia" w:cs="Times New Roman"/>
          <w:color w:val="003399"/>
          <w:sz w:val="32"/>
          <w:szCs w:val="32"/>
          <w:lang w:val="uk-UA"/>
        </w:rPr>
      </w:pPr>
      <w:r w:rsidRPr="00235A89">
        <w:rPr>
          <w:rFonts w:ascii="Georgia" w:hAnsi="Georgia" w:cs="Times New Roman"/>
          <w:color w:val="003399"/>
          <w:sz w:val="32"/>
          <w:szCs w:val="32"/>
        </w:rPr>
        <w:t>V</w:t>
      </w:r>
      <w:r w:rsidRPr="00235A89">
        <w:rPr>
          <w:rFonts w:ascii="Georgia" w:hAnsi="Georgia" w:cs="Times New Roman"/>
          <w:color w:val="003399"/>
          <w:sz w:val="32"/>
          <w:szCs w:val="32"/>
          <w:lang w:val="uk-UA"/>
        </w:rPr>
        <w:t xml:space="preserve"> принцип</w:t>
      </w:r>
      <w:r>
        <w:rPr>
          <w:rFonts w:ascii="Georgia" w:hAnsi="Georgia" w:cs="Times New Roman"/>
          <w:color w:val="003399"/>
          <w:sz w:val="32"/>
          <w:szCs w:val="32"/>
          <w:lang w:val="uk-UA"/>
        </w:rPr>
        <w:t xml:space="preserve"> –  </w:t>
      </w:r>
      <w:r w:rsidRPr="00235A89">
        <w:rPr>
          <w:rFonts w:ascii="Georgia" w:hAnsi="Georgia"/>
          <w:color w:val="003399"/>
          <w:sz w:val="32"/>
          <w:szCs w:val="32"/>
          <w:lang w:val="uk-UA"/>
        </w:rPr>
        <w:t>Принцип реалізації цілісного навчально-виховного процесу</w:t>
      </w:r>
      <w:r>
        <w:rPr>
          <w:rFonts w:ascii="Georgia" w:hAnsi="Georgia"/>
          <w:color w:val="003399"/>
          <w:sz w:val="32"/>
          <w:szCs w:val="32"/>
          <w:lang w:val="uk-UA"/>
        </w:rPr>
        <w:t>……………………………………………………………</w:t>
      </w:r>
      <w:r w:rsidR="00977796">
        <w:rPr>
          <w:rFonts w:ascii="Georgia" w:hAnsi="Georgia"/>
          <w:color w:val="003399"/>
          <w:sz w:val="32"/>
          <w:szCs w:val="32"/>
          <w:lang w:val="uk-UA"/>
        </w:rPr>
        <w:t>1</w:t>
      </w:r>
      <w:r w:rsidR="00A67B55">
        <w:rPr>
          <w:rFonts w:ascii="Georgia" w:hAnsi="Georgia"/>
          <w:color w:val="003399"/>
          <w:sz w:val="32"/>
          <w:szCs w:val="32"/>
          <w:lang w:val="uk-UA"/>
        </w:rPr>
        <w:t>4</w:t>
      </w:r>
    </w:p>
    <w:p w:rsidR="00235A89" w:rsidRPr="00235A89" w:rsidRDefault="00235A89" w:rsidP="00235A89">
      <w:pPr>
        <w:spacing w:after="0" w:line="276" w:lineRule="auto"/>
        <w:rPr>
          <w:rFonts w:ascii="Georgia" w:hAnsi="Georgia" w:cs="Times New Roman"/>
          <w:color w:val="003399"/>
          <w:sz w:val="32"/>
          <w:szCs w:val="32"/>
          <w:lang w:val="uk-UA"/>
        </w:rPr>
      </w:pPr>
    </w:p>
    <w:p w:rsidR="00235A89" w:rsidRDefault="00CC75B7" w:rsidP="00CC75B7">
      <w:pPr>
        <w:jc w:val="center"/>
        <w:rPr>
          <w:rFonts w:ascii="Georgia" w:hAnsi="Georgia"/>
          <w:b/>
          <w:color w:val="0000FF"/>
          <w:sz w:val="28"/>
          <w:szCs w:val="28"/>
          <w:lang w:val="uk-U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28650" cy="647700"/>
            <wp:effectExtent l="19050" t="0" r="0" b="0"/>
            <wp:docPr id="3" name="Рисунок 13" descr="HH0054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H00546_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5B7" w:rsidRDefault="00CC75B7" w:rsidP="00CC75B7">
      <w:pPr>
        <w:rPr>
          <w:rFonts w:ascii="Georgia" w:hAnsi="Georgia"/>
          <w:b/>
          <w:color w:val="0000FF"/>
          <w:sz w:val="28"/>
          <w:szCs w:val="28"/>
          <w:lang w:val="uk-UA"/>
        </w:rPr>
      </w:pPr>
    </w:p>
    <w:p w:rsidR="00714294" w:rsidRDefault="00714294" w:rsidP="00CC75B7">
      <w:pPr>
        <w:rPr>
          <w:rFonts w:ascii="Georgia" w:hAnsi="Georgia"/>
          <w:b/>
          <w:color w:val="0000FF"/>
          <w:sz w:val="28"/>
          <w:szCs w:val="28"/>
          <w:lang w:val="uk-UA"/>
        </w:rPr>
      </w:pPr>
    </w:p>
    <w:p w:rsidR="00B15DEC" w:rsidRDefault="00B15DEC" w:rsidP="00B15DEC">
      <w:pPr>
        <w:jc w:val="center"/>
        <w:rPr>
          <w:sz w:val="28"/>
          <w:szCs w:val="28"/>
          <w:lang w:val="uk-UA"/>
        </w:rPr>
      </w:pPr>
      <w:r w:rsidRPr="00B15DEC">
        <w:rPr>
          <w:rFonts w:ascii="Georgia" w:hAnsi="Georgia"/>
          <w:b/>
          <w:color w:val="0000FF"/>
          <w:sz w:val="28"/>
          <w:szCs w:val="28"/>
          <w:lang w:val="uk-UA"/>
        </w:rPr>
        <w:t>Особистісно-орієнтоване навчання</w:t>
      </w:r>
      <w:r>
        <w:rPr>
          <w:b/>
          <w:i w:val="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</w:t>
      </w:r>
    </w:p>
    <w:p w:rsidR="00503EA5" w:rsidRDefault="00B15DEC" w:rsidP="00B15DEC">
      <w:pPr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15DE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це  навчання, в якому особистість учня перебуває у центрі уваги вчителя, де сама пізнавальна діяльність, а не викладання, є визначальною.</w:t>
      </w:r>
    </w:p>
    <w:p w:rsidR="00F00743" w:rsidRDefault="00F00743" w:rsidP="00B15DEC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</w:pPr>
    </w:p>
    <w:p w:rsidR="00B15DEC" w:rsidRPr="00B15DEC" w:rsidRDefault="00B15DEC" w:rsidP="00B15DEC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</w:pPr>
      <w:r w:rsidRPr="00B15DEC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  <w:t>Схема особистісного орієнтування на уроці</w:t>
      </w:r>
    </w:p>
    <w:p w:rsidR="00B15DEC" w:rsidRPr="00B15DEC" w:rsidRDefault="00B15DEC" w:rsidP="00B15DE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5DEC" w:rsidRPr="00B15DEC" w:rsidRDefault="00090DB0" w:rsidP="00B15DEC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090DB0">
        <w:rPr>
          <w:rFonts w:ascii="Times New Roman" w:hAnsi="Times New Roman" w:cs="Times New Roman"/>
          <w:i w:val="0"/>
          <w:noProof/>
          <w:sz w:val="28"/>
          <w:szCs w:val="28"/>
        </w:rPr>
        <w:pict>
          <v:line id="_x0000_s1026" style="position:absolute;left:0;text-align:left;flip:y;z-index:251660288" from="252pt,14.7pt" to="252pt,32.7pt">
            <v:stroke endarrow="block"/>
          </v:line>
        </w:pict>
      </w:r>
      <w:r w:rsidR="00B15DE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 </w:t>
      </w:r>
      <w:r w:rsidR="00B15DEC" w:rsidRPr="00B15DEC">
        <w:rPr>
          <w:rFonts w:ascii="Times New Roman" w:hAnsi="Times New Roman" w:cs="Times New Roman"/>
          <w:i w:val="0"/>
          <w:sz w:val="28"/>
          <w:szCs w:val="28"/>
          <w:lang w:val="uk-UA"/>
        </w:rPr>
        <w:t>Особистість учителя</w:t>
      </w:r>
    </w:p>
    <w:p w:rsidR="00B15DEC" w:rsidRPr="00B15DEC" w:rsidRDefault="00B15DEC" w:rsidP="00B15DEC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B15DEC" w:rsidRPr="00B15DEC" w:rsidRDefault="00B15DEC" w:rsidP="00B15DE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15DE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                     </w:t>
      </w:r>
      <w:r w:rsidR="00090DB0" w:rsidRPr="00090DB0">
        <w:rPr>
          <w:rFonts w:ascii="Times New Roman" w:hAnsi="Times New Roman" w:cs="Times New Roman"/>
          <w:i w:val="0"/>
          <w:noProof/>
          <w:sz w:val="28"/>
          <w:szCs w:val="28"/>
        </w:rPr>
        <w:pict>
          <v:line id="_x0000_s1028" style="position:absolute;z-index:251662336;mso-position-horizontal-relative:text;mso-position-vertical-relative:text" from="261pt,11.4pt" to="351pt,11.4pt">
            <v:stroke endarrow="block"/>
          </v:line>
        </w:pict>
      </w:r>
      <w:r w:rsidR="00090DB0" w:rsidRPr="00090DB0">
        <w:rPr>
          <w:rFonts w:ascii="Times New Roman" w:hAnsi="Times New Roman" w:cs="Times New Roman"/>
          <w:i w:val="0"/>
          <w:noProof/>
          <w:sz w:val="28"/>
          <w:szCs w:val="28"/>
        </w:rPr>
        <w:pict>
          <v:line id="_x0000_s1027" style="position:absolute;flip:x;z-index:251661312;mso-position-horizontal-relative:text;mso-position-vertical-relative:text" from="2in,11.4pt" to="234pt,11.4pt">
            <v:stroke endarrow="block"/>
          </v:line>
        </w:pict>
      </w:r>
      <w:r w:rsidRPr="00B15DE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Хочу                                Я                             Потрібно</w:t>
      </w:r>
    </w:p>
    <w:p w:rsidR="00B15DEC" w:rsidRPr="00B15DEC" w:rsidRDefault="00090DB0" w:rsidP="00B15DEC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090DB0">
        <w:rPr>
          <w:rFonts w:ascii="Times New Roman" w:hAnsi="Times New Roman" w:cs="Times New Roman"/>
          <w:i w:val="0"/>
          <w:noProof/>
          <w:sz w:val="28"/>
          <w:szCs w:val="28"/>
        </w:rPr>
        <w:pict>
          <v:line id="_x0000_s1031" style="position:absolute;left:0;text-align:left;z-index:251665408" from="126pt,2.4pt" to="225pt,83.4pt">
            <v:stroke endarrow="block"/>
          </v:line>
        </w:pict>
      </w:r>
      <w:r w:rsidRPr="00090DB0">
        <w:rPr>
          <w:rFonts w:ascii="Times New Roman" w:hAnsi="Times New Roman" w:cs="Times New Roman"/>
          <w:i w:val="0"/>
          <w:noProof/>
          <w:sz w:val="28"/>
          <w:szCs w:val="28"/>
        </w:rPr>
        <w:pict>
          <v:line id="_x0000_s1032" style="position:absolute;left:0;text-align:left;flip:x;z-index:251666432" from="4in,4.3pt" to="387pt,83.4pt">
            <v:stroke endarrow="block"/>
          </v:line>
        </w:pict>
      </w:r>
      <w:r w:rsidRPr="00090DB0">
        <w:rPr>
          <w:rFonts w:ascii="Times New Roman" w:hAnsi="Times New Roman" w:cs="Times New Roman"/>
          <w:i w:val="0"/>
          <w:noProof/>
          <w:sz w:val="28"/>
          <w:szCs w:val="28"/>
        </w:rPr>
        <w:pict>
          <v:line id="_x0000_s1029" style="position:absolute;left:0;text-align:left;z-index:251663360" from="252pt,2.4pt" to="252pt,20.4pt">
            <v:stroke endarrow="block"/>
          </v:line>
        </w:pict>
      </w:r>
    </w:p>
    <w:p w:rsidR="00B15DEC" w:rsidRPr="00B15DEC" w:rsidRDefault="00B15DEC" w:rsidP="00B15DEC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</w:t>
      </w:r>
      <w:r w:rsidRPr="00B15DEC">
        <w:rPr>
          <w:rFonts w:ascii="Times New Roman" w:hAnsi="Times New Roman" w:cs="Times New Roman"/>
          <w:i w:val="0"/>
          <w:sz w:val="28"/>
          <w:szCs w:val="28"/>
          <w:lang w:val="uk-UA"/>
        </w:rPr>
        <w:t>Особистість дитини</w:t>
      </w:r>
    </w:p>
    <w:p w:rsidR="00B15DEC" w:rsidRPr="00B15DEC" w:rsidRDefault="00090DB0" w:rsidP="00B15DEC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090DB0">
        <w:rPr>
          <w:rFonts w:ascii="Times New Roman" w:hAnsi="Times New Roman" w:cs="Times New Roman"/>
          <w:i w:val="0"/>
          <w:noProof/>
          <w:sz w:val="28"/>
          <w:szCs w:val="28"/>
        </w:rPr>
        <w:pict>
          <v:line id="_x0000_s1030" style="position:absolute;left:0;text-align:left;z-index:251664384" from="252pt,1pt" to="252pt,24.2pt">
            <v:stroke endarrow="block"/>
          </v:line>
        </w:pict>
      </w:r>
    </w:p>
    <w:p w:rsidR="00B15DEC" w:rsidRPr="00B15DEC" w:rsidRDefault="00B15DEC" w:rsidP="00B15DEC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15DE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     Можу</w:t>
      </w:r>
    </w:p>
    <w:p w:rsidR="00B15DEC" w:rsidRPr="00B15DEC" w:rsidRDefault="00B15DEC" w:rsidP="00B15DEC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B15DEC" w:rsidRPr="00B15DEC" w:rsidRDefault="00B15DEC" w:rsidP="00B15DEC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15DE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                                          </w:t>
      </w:r>
      <w:r w:rsidR="00090DB0" w:rsidRPr="00090DB0">
        <w:rPr>
          <w:rFonts w:ascii="Times New Roman" w:hAnsi="Times New Roman" w:cs="Times New Roman"/>
          <w:i w:val="0"/>
          <w:noProof/>
          <w:sz w:val="28"/>
          <w:szCs w:val="28"/>
        </w:rPr>
        <w:pict>
          <v:line id="_x0000_s1033" style="position:absolute;left:0;text-align:left;z-index:251667456;mso-position-horizontal-relative:text;mso-position-vertical-relative:text" from="4in,10.5pt" to="351pt,10.5pt">
            <v:stroke endarrow="block"/>
          </v:line>
        </w:pict>
      </w:r>
      <w:r w:rsidRPr="00B15DEC">
        <w:rPr>
          <w:rFonts w:ascii="Times New Roman" w:hAnsi="Times New Roman" w:cs="Times New Roman"/>
          <w:i w:val="0"/>
          <w:sz w:val="28"/>
          <w:szCs w:val="28"/>
          <w:lang w:val="uk-UA"/>
        </w:rPr>
        <w:t>Сила волі                       Свобода</w:t>
      </w:r>
    </w:p>
    <w:p w:rsidR="00B15DEC" w:rsidRPr="00B15DEC" w:rsidRDefault="00B15DEC" w:rsidP="00B15DEC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F00743" w:rsidRDefault="00F00743" w:rsidP="00F00743">
      <w:pPr>
        <w:spacing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F00743">
        <w:rPr>
          <w:rFonts w:ascii="Times New Roman" w:hAnsi="Times New Roman" w:cs="Times New Roman"/>
          <w:i w:val="0"/>
          <w:sz w:val="28"/>
          <w:szCs w:val="28"/>
          <w:lang w:val="uk-UA"/>
        </w:rPr>
        <w:t>В умовах саме такого навчання відбувається становлення і розвиток таких важливих якостей особистості, як рефлективність, спонтанність, критичність мислення, вміння опрацьовувати інформацію та нести відповідальність за наслідки власних дій</w:t>
      </w:r>
    </w:p>
    <w:p w:rsidR="00F00743" w:rsidRPr="00F00743" w:rsidRDefault="00F00743" w:rsidP="00F0074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0743"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531495</wp:posOffset>
            </wp:positionV>
            <wp:extent cx="1209675" cy="1066800"/>
            <wp:effectExtent l="19050" t="0" r="0" b="0"/>
            <wp:wrapSquare wrapText="bothSides"/>
            <wp:docPr id="2" name="Рисунок 11" descr="BD1982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D19827_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0743">
        <w:rPr>
          <w:rFonts w:ascii="Times New Roman" w:hAnsi="Times New Roman" w:cs="Times New Roman"/>
          <w:i w:val="0"/>
          <w:sz w:val="28"/>
          <w:szCs w:val="28"/>
          <w:lang w:val="uk-UA"/>
        </w:rPr>
        <w:t>Традиційна парадигма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00743">
        <w:rPr>
          <w:rFonts w:ascii="Times New Roman" w:hAnsi="Times New Roman" w:cs="Times New Roman"/>
          <w:color w:val="FF0000"/>
          <w:sz w:val="28"/>
          <w:szCs w:val="28"/>
          <w:lang w:val="uk-UA"/>
        </w:rPr>
        <w:t>«вчитель-підручник-учень»</w:t>
      </w:r>
      <w:r w:rsidRPr="00F007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0743" w:rsidRPr="00F00743" w:rsidRDefault="00F00743" w:rsidP="00F00743">
      <w:pPr>
        <w:pStyle w:val="a5"/>
        <w:spacing w:before="0" w:beforeAutospacing="0" w:after="0" w:afterAutospacing="0" w:line="360" w:lineRule="auto"/>
        <w:ind w:firstLine="540"/>
        <w:rPr>
          <w:i w:val="0"/>
          <w:sz w:val="28"/>
          <w:szCs w:val="28"/>
          <w:lang w:val="uk-UA"/>
        </w:rPr>
      </w:pPr>
      <w:r>
        <w:rPr>
          <w:i w:val="0"/>
          <w:sz w:val="28"/>
          <w:szCs w:val="28"/>
          <w:lang w:val="uk-UA"/>
        </w:rPr>
        <w:t xml:space="preserve">               </w:t>
      </w:r>
      <w:r w:rsidRPr="00F00743">
        <w:rPr>
          <w:i w:val="0"/>
          <w:sz w:val="28"/>
          <w:szCs w:val="28"/>
          <w:lang w:val="uk-UA"/>
        </w:rPr>
        <w:t xml:space="preserve">замінюється новою – </w:t>
      </w:r>
    </w:p>
    <w:p w:rsidR="00F00743" w:rsidRDefault="00F00743" w:rsidP="00F00743">
      <w:pPr>
        <w:pStyle w:val="a5"/>
        <w:spacing w:before="0" w:beforeAutospacing="0" w:after="0" w:afterAutospacing="0" w:line="360" w:lineRule="auto"/>
        <w:ind w:firstLine="540"/>
        <w:rPr>
          <w:i w:val="0"/>
          <w:color w:val="FF0000"/>
          <w:sz w:val="28"/>
          <w:szCs w:val="28"/>
          <w:lang w:val="uk-UA"/>
        </w:rPr>
      </w:pPr>
    </w:p>
    <w:p w:rsidR="00F00743" w:rsidRPr="00F00743" w:rsidRDefault="00F00743" w:rsidP="00F00743">
      <w:pPr>
        <w:pStyle w:val="a5"/>
        <w:spacing w:before="0" w:beforeAutospacing="0" w:after="0" w:afterAutospacing="0" w:line="360" w:lineRule="auto"/>
        <w:ind w:firstLine="540"/>
        <w:rPr>
          <w:sz w:val="28"/>
          <w:szCs w:val="28"/>
          <w:lang w:val="uk-UA"/>
        </w:rPr>
      </w:pPr>
      <w:r w:rsidRPr="00F00743">
        <w:rPr>
          <w:color w:val="FF0000"/>
          <w:sz w:val="28"/>
          <w:szCs w:val="28"/>
          <w:lang w:val="uk-UA"/>
        </w:rPr>
        <w:t xml:space="preserve">«учень-підручник (комп’ютер)- учитель» </w:t>
      </w:r>
      <w:r w:rsidRPr="00F00743">
        <w:rPr>
          <w:sz w:val="28"/>
          <w:szCs w:val="28"/>
          <w:lang w:val="uk-UA"/>
        </w:rPr>
        <w:t xml:space="preserve">, </w:t>
      </w:r>
    </w:p>
    <w:p w:rsidR="00F00743" w:rsidRDefault="00F00743" w:rsidP="00F00743">
      <w:pPr>
        <w:spacing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F00743" w:rsidRPr="00F00743" w:rsidRDefault="00F00743" w:rsidP="00F00743">
      <w:pPr>
        <w:spacing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F00743">
        <w:rPr>
          <w:rFonts w:ascii="Times New Roman" w:hAnsi="Times New Roman" w:cs="Times New Roman"/>
          <w:i w:val="0"/>
          <w:sz w:val="28"/>
          <w:szCs w:val="28"/>
          <w:lang w:val="uk-UA"/>
        </w:rPr>
        <w:t>тобто</w:t>
      </w:r>
      <w:r w:rsidRPr="00F0074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викладач у навчальному процесі </w:t>
      </w:r>
      <w:r w:rsidRPr="00F00743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виступає у новій ролі – ролі організатора, компетентного помічника та консультанта. </w:t>
      </w:r>
    </w:p>
    <w:p w:rsidR="00F00743" w:rsidRPr="00F00743" w:rsidRDefault="00F00743" w:rsidP="00F00743">
      <w:pPr>
        <w:pStyle w:val="a5"/>
        <w:spacing w:before="0" w:beforeAutospacing="0" w:after="0" w:afterAutospacing="0" w:line="360" w:lineRule="auto"/>
        <w:ind w:firstLine="540"/>
        <w:rPr>
          <w:i w:val="0"/>
          <w:color w:val="FF0000"/>
          <w:sz w:val="28"/>
          <w:szCs w:val="28"/>
          <w:lang w:val="uk-UA"/>
        </w:rPr>
      </w:pPr>
      <w:r w:rsidRPr="00F00743">
        <w:rPr>
          <w:i w:val="0"/>
          <w:color w:val="FF0000"/>
          <w:sz w:val="28"/>
          <w:szCs w:val="28"/>
          <w:lang w:val="uk-UA"/>
        </w:rPr>
        <w:t xml:space="preserve"> </w:t>
      </w:r>
    </w:p>
    <w:p w:rsidR="00B15DEC" w:rsidRDefault="00B15DEC" w:rsidP="00F00743">
      <w:pPr>
        <w:spacing w:after="0" w:line="240" w:lineRule="auto"/>
        <w:rPr>
          <w:rFonts w:ascii="Times New Roman" w:hAnsi="Times New Roman" w:cs="Times New Roman"/>
          <w:i w:val="0"/>
          <w:lang w:val="uk-UA"/>
        </w:rPr>
      </w:pPr>
    </w:p>
    <w:p w:rsidR="00CC75B7" w:rsidRDefault="00CC75B7" w:rsidP="00F00743">
      <w:pPr>
        <w:spacing w:after="0" w:line="240" w:lineRule="auto"/>
        <w:rPr>
          <w:rFonts w:ascii="Times New Roman" w:hAnsi="Times New Roman" w:cs="Times New Roman"/>
          <w:i w:val="0"/>
          <w:lang w:val="uk-UA"/>
        </w:rPr>
      </w:pPr>
    </w:p>
    <w:p w:rsidR="00CC75B7" w:rsidRPr="00F00743" w:rsidRDefault="00CC75B7" w:rsidP="00F00743">
      <w:pPr>
        <w:spacing w:after="0" w:line="240" w:lineRule="auto"/>
        <w:rPr>
          <w:rFonts w:ascii="Times New Roman" w:hAnsi="Times New Roman" w:cs="Times New Roman"/>
          <w:i w:val="0"/>
          <w:lang w:val="uk-UA"/>
        </w:rPr>
      </w:pPr>
    </w:p>
    <w:p w:rsidR="00F00743" w:rsidRPr="00F00743" w:rsidRDefault="00F00743" w:rsidP="00B15DEC">
      <w:pPr>
        <w:spacing w:after="0"/>
        <w:rPr>
          <w:lang w:val="uk-UA"/>
        </w:rPr>
      </w:pPr>
    </w:p>
    <w:p w:rsidR="00F00743" w:rsidRPr="00F00743" w:rsidRDefault="00F00743" w:rsidP="00F00743">
      <w:pPr>
        <w:spacing w:line="360" w:lineRule="auto"/>
        <w:ind w:firstLine="540"/>
        <w:jc w:val="center"/>
        <w:rPr>
          <w:rFonts w:ascii="Georgia" w:hAnsi="Georgia" w:cs="Times New Roman"/>
          <w:color w:val="0000FF"/>
          <w:sz w:val="28"/>
          <w:szCs w:val="28"/>
          <w:lang w:val="uk-UA"/>
        </w:rPr>
      </w:pPr>
      <w:r w:rsidRPr="00F00743">
        <w:rPr>
          <w:rFonts w:ascii="Georgia" w:hAnsi="Georgia" w:cs="Times New Roman"/>
          <w:b/>
          <w:color w:val="0000FF"/>
          <w:sz w:val="28"/>
          <w:szCs w:val="28"/>
          <w:lang w:val="uk-UA"/>
        </w:rPr>
        <w:t>Мета особистісно-орієнтованої освіти</w:t>
      </w:r>
    </w:p>
    <w:p w:rsidR="00F00743" w:rsidRPr="006830C8" w:rsidRDefault="00F00743" w:rsidP="00F00743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0C8">
        <w:rPr>
          <w:rFonts w:ascii="Times New Roman" w:hAnsi="Times New Roman" w:cs="Times New Roman"/>
          <w:b/>
          <w:sz w:val="28"/>
          <w:szCs w:val="28"/>
          <w:lang w:val="uk-UA"/>
        </w:rPr>
        <w:t>полягає у створенні оптимальних умов для розвитку і становлення особистості як суб’єкта діяльності й  суспільних відносин, що будує свою діяльність і стосунки відповідно до особистості.</w:t>
      </w:r>
    </w:p>
    <w:p w:rsidR="00F00743" w:rsidRDefault="00F00743" w:rsidP="00F00743">
      <w:pPr>
        <w:spacing w:line="276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F00743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Загальна </w:t>
      </w:r>
      <w:r w:rsidRPr="00F00743">
        <w:rPr>
          <w:rFonts w:ascii="Times New Roman" w:hAnsi="Times New Roman" w:cs="Times New Roman"/>
          <w:b/>
          <w:i w:val="0"/>
          <w:color w:val="0000FF"/>
          <w:sz w:val="28"/>
          <w:szCs w:val="28"/>
          <w:lang w:val="uk-UA"/>
        </w:rPr>
        <w:t>мета</w:t>
      </w:r>
      <w:r w:rsidRPr="00F00743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</w:t>
      </w:r>
      <w:r w:rsidRPr="00F00743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особистісно-орієнтованого навчання </w:t>
      </w:r>
      <w:r w:rsidRPr="00F00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конкретизується </w:t>
      </w:r>
      <w:r w:rsidRPr="00F00743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викладачем на уроці. </w:t>
      </w:r>
    </w:p>
    <w:p w:rsidR="00F00743" w:rsidRPr="00F00743" w:rsidRDefault="00F00743" w:rsidP="00F00743">
      <w:pPr>
        <w:spacing w:line="276" w:lineRule="auto"/>
        <w:ind w:firstLine="540"/>
        <w:jc w:val="both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F0074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Для її конкретизації можна використовувати:</w:t>
      </w:r>
    </w:p>
    <w:p w:rsidR="00F00743" w:rsidRPr="00F00743" w:rsidRDefault="00F00743" w:rsidP="00F00743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 w:rsidRPr="00F00743">
        <w:rPr>
          <w:sz w:val="28"/>
          <w:szCs w:val="28"/>
          <w:lang w:val="uk-UA"/>
        </w:rPr>
        <w:t>проблемні творчі завдання;</w:t>
      </w:r>
    </w:p>
    <w:p w:rsidR="00F00743" w:rsidRPr="00F00743" w:rsidRDefault="00F00743" w:rsidP="00F00743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 w:rsidRPr="00F00743">
        <w:rPr>
          <w:sz w:val="28"/>
          <w:szCs w:val="28"/>
          <w:lang w:val="uk-UA"/>
        </w:rPr>
        <w:t>обговорення з дітьми наприкінці уроку не лише того, що ми дізналися, а й того, що сподобалося, що хотілося б виконати ще раз, а що зробити по-іншому;</w:t>
      </w:r>
    </w:p>
    <w:p w:rsidR="00F00743" w:rsidRPr="00F00743" w:rsidRDefault="00F00743" w:rsidP="00F00743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 w:rsidRPr="00F00743">
        <w:rPr>
          <w:sz w:val="28"/>
          <w:szCs w:val="28"/>
          <w:lang w:val="uk-UA"/>
        </w:rPr>
        <w:t>оцінювання відповіді учня;</w:t>
      </w:r>
    </w:p>
    <w:p w:rsidR="00F00743" w:rsidRPr="00F00743" w:rsidRDefault="00F00743" w:rsidP="00F00743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 w:rsidRPr="00F00743">
        <w:rPr>
          <w:sz w:val="28"/>
          <w:szCs w:val="28"/>
          <w:lang w:val="uk-UA"/>
        </w:rPr>
        <w:t>аналіз того, як учень міркував, який спосіб використовував, чому помилився.</w:t>
      </w:r>
    </w:p>
    <w:p w:rsidR="00F00743" w:rsidRPr="00F00743" w:rsidRDefault="00F00743" w:rsidP="00F00743">
      <w:pPr>
        <w:pStyle w:val="a5"/>
        <w:spacing w:line="276" w:lineRule="auto"/>
        <w:ind w:firstLine="540"/>
        <w:rPr>
          <w:b/>
          <w:color w:val="0000FF"/>
          <w:sz w:val="28"/>
          <w:szCs w:val="28"/>
          <w:lang w:val="uk-UA"/>
        </w:rPr>
      </w:pPr>
      <w:r w:rsidRPr="00F00743">
        <w:rPr>
          <w:b/>
          <w:color w:val="0000FF"/>
          <w:sz w:val="28"/>
          <w:szCs w:val="28"/>
          <w:lang w:val="uk-UA"/>
        </w:rPr>
        <w:t>Способи досягнення цієї мети можуть бути різними:</w:t>
      </w:r>
    </w:p>
    <w:p w:rsidR="00F00743" w:rsidRPr="00F00743" w:rsidRDefault="00F00743" w:rsidP="00F00743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 w:rsidRPr="00F00743">
        <w:rPr>
          <w:sz w:val="28"/>
          <w:szCs w:val="28"/>
          <w:lang w:val="uk-UA"/>
        </w:rPr>
        <w:t>використання різноманітних форм  і методів організації навчальної діяльності, орієнтованої на кожного учня;</w:t>
      </w:r>
    </w:p>
    <w:p w:rsidR="00F00743" w:rsidRPr="00F00743" w:rsidRDefault="00F00743" w:rsidP="00F00743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 w:rsidRPr="00F00743">
        <w:rPr>
          <w:sz w:val="28"/>
          <w:szCs w:val="28"/>
          <w:lang w:val="uk-UA"/>
        </w:rPr>
        <w:t>створення атмосфери зацікавленості кожного учня в роботі групи;</w:t>
      </w:r>
    </w:p>
    <w:p w:rsidR="00F00743" w:rsidRPr="00F00743" w:rsidRDefault="00F00743" w:rsidP="00F00743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 w:rsidRPr="00F00743">
        <w:rPr>
          <w:sz w:val="28"/>
          <w:szCs w:val="28"/>
          <w:lang w:val="uk-UA"/>
        </w:rPr>
        <w:t>стимулювання учнів до висловлювань, використання різних способів виконання завдань, без страху помилитися, одержати неправильну відповідь;</w:t>
      </w:r>
    </w:p>
    <w:p w:rsidR="00F00743" w:rsidRPr="00F00743" w:rsidRDefault="00F00743" w:rsidP="00F00743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 w:rsidRPr="00F00743">
        <w:rPr>
          <w:sz w:val="28"/>
          <w:szCs w:val="28"/>
          <w:lang w:val="uk-UA"/>
        </w:rPr>
        <w:t>аналізувати роботу свою та інших учнів на уроці.</w:t>
      </w:r>
    </w:p>
    <w:p w:rsidR="00F00743" w:rsidRPr="00F00743" w:rsidRDefault="00F00743" w:rsidP="00F00743">
      <w:pPr>
        <w:pStyle w:val="a5"/>
        <w:spacing w:line="276" w:lineRule="auto"/>
        <w:ind w:firstLine="540"/>
        <w:jc w:val="center"/>
        <w:rPr>
          <w:rFonts w:ascii="Georgia" w:hAnsi="Georgia"/>
          <w:b/>
          <w:color w:val="FF0000"/>
          <w:sz w:val="28"/>
          <w:szCs w:val="28"/>
          <w:lang w:val="uk-UA"/>
        </w:rPr>
      </w:pPr>
      <w:r w:rsidRPr="00F00743">
        <w:rPr>
          <w:rFonts w:ascii="Georgia" w:hAnsi="Georgia"/>
          <w:b/>
          <w:color w:val="FF0000"/>
          <w:sz w:val="28"/>
          <w:szCs w:val="28"/>
          <w:lang w:val="uk-UA"/>
        </w:rPr>
        <w:t>Провідними принципами особистісно-орієнтованого навчання є:</w:t>
      </w:r>
    </w:p>
    <w:p w:rsidR="00F00743" w:rsidRPr="006830C8" w:rsidRDefault="00F00743" w:rsidP="00F00743">
      <w:pPr>
        <w:pStyle w:val="a5"/>
        <w:numPr>
          <w:ilvl w:val="0"/>
          <w:numId w:val="1"/>
        </w:numPr>
        <w:spacing w:line="276" w:lineRule="auto"/>
        <w:rPr>
          <w:b/>
          <w:sz w:val="28"/>
          <w:szCs w:val="28"/>
          <w:lang w:val="uk-UA"/>
        </w:rPr>
      </w:pPr>
      <w:r w:rsidRPr="006830C8">
        <w:rPr>
          <w:b/>
          <w:sz w:val="28"/>
          <w:szCs w:val="28"/>
          <w:lang w:val="uk-UA"/>
        </w:rPr>
        <w:t>індивідуалізація навчання;</w:t>
      </w:r>
    </w:p>
    <w:p w:rsidR="00F00743" w:rsidRPr="006830C8" w:rsidRDefault="00F00743" w:rsidP="00F00743">
      <w:pPr>
        <w:pStyle w:val="a5"/>
        <w:numPr>
          <w:ilvl w:val="0"/>
          <w:numId w:val="1"/>
        </w:numPr>
        <w:spacing w:line="276" w:lineRule="auto"/>
        <w:rPr>
          <w:b/>
          <w:sz w:val="28"/>
          <w:szCs w:val="28"/>
          <w:lang w:val="uk-UA"/>
        </w:rPr>
      </w:pPr>
      <w:r w:rsidRPr="006830C8">
        <w:rPr>
          <w:b/>
          <w:sz w:val="28"/>
          <w:szCs w:val="28"/>
          <w:lang w:val="uk-UA"/>
        </w:rPr>
        <w:t>принцип максимального наближення навчального матеріалу до реалій життя;</w:t>
      </w:r>
    </w:p>
    <w:p w:rsidR="00F00743" w:rsidRPr="006830C8" w:rsidRDefault="00F00743" w:rsidP="00F00743">
      <w:pPr>
        <w:pStyle w:val="a5"/>
        <w:numPr>
          <w:ilvl w:val="0"/>
          <w:numId w:val="1"/>
        </w:numPr>
        <w:spacing w:line="276" w:lineRule="auto"/>
        <w:rPr>
          <w:b/>
          <w:sz w:val="28"/>
          <w:szCs w:val="28"/>
          <w:lang w:val="uk-UA"/>
        </w:rPr>
      </w:pPr>
      <w:r w:rsidRPr="006830C8">
        <w:rPr>
          <w:b/>
          <w:sz w:val="28"/>
          <w:szCs w:val="28"/>
          <w:lang w:val="uk-UA"/>
        </w:rPr>
        <w:t>принцип спіралевидної побудови навчального матеріалу;</w:t>
      </w:r>
    </w:p>
    <w:p w:rsidR="00F00743" w:rsidRPr="006830C8" w:rsidRDefault="00F00743" w:rsidP="00F00743">
      <w:pPr>
        <w:pStyle w:val="a5"/>
        <w:numPr>
          <w:ilvl w:val="0"/>
          <w:numId w:val="1"/>
        </w:numPr>
        <w:spacing w:line="276" w:lineRule="auto"/>
        <w:rPr>
          <w:b/>
          <w:sz w:val="28"/>
          <w:szCs w:val="28"/>
          <w:lang w:val="uk-UA"/>
        </w:rPr>
      </w:pPr>
      <w:r w:rsidRPr="006830C8">
        <w:rPr>
          <w:b/>
          <w:sz w:val="28"/>
          <w:szCs w:val="28"/>
          <w:lang w:val="uk-UA"/>
        </w:rPr>
        <w:t>принцип самостійної самооцінки учнями власної навчальної діяльності;</w:t>
      </w:r>
    </w:p>
    <w:p w:rsidR="00F00743" w:rsidRPr="006830C8" w:rsidRDefault="00F00743" w:rsidP="00F00743">
      <w:pPr>
        <w:pStyle w:val="a5"/>
        <w:numPr>
          <w:ilvl w:val="0"/>
          <w:numId w:val="1"/>
        </w:numPr>
        <w:spacing w:line="276" w:lineRule="auto"/>
        <w:rPr>
          <w:b/>
          <w:sz w:val="28"/>
          <w:szCs w:val="28"/>
          <w:lang w:val="uk-UA"/>
        </w:rPr>
      </w:pPr>
      <w:r w:rsidRPr="006830C8">
        <w:rPr>
          <w:b/>
          <w:sz w:val="28"/>
          <w:szCs w:val="28"/>
          <w:lang w:val="uk-UA"/>
        </w:rPr>
        <w:t>принцип реалізації цілісного навчально-виховного процесу</w:t>
      </w:r>
    </w:p>
    <w:p w:rsidR="006830C8" w:rsidRPr="006830C8" w:rsidRDefault="006830C8" w:rsidP="006830C8">
      <w:pPr>
        <w:spacing w:after="0" w:line="276" w:lineRule="auto"/>
        <w:rPr>
          <w:rFonts w:ascii="Georgia" w:hAnsi="Georgia" w:cs="Times New Roman"/>
          <w:b/>
          <w:color w:val="0000FF"/>
          <w:sz w:val="32"/>
          <w:szCs w:val="32"/>
          <w:lang w:val="uk-UA"/>
        </w:rPr>
      </w:pPr>
      <w:r w:rsidRPr="006830C8">
        <w:rPr>
          <w:rFonts w:ascii="Georgia" w:hAnsi="Georgia" w:cs="Times New Roman"/>
          <w:b/>
          <w:color w:val="0000FF"/>
          <w:sz w:val="32"/>
          <w:szCs w:val="32"/>
          <w:lang w:val="uk-UA"/>
        </w:rPr>
        <w:lastRenderedPageBreak/>
        <w:t xml:space="preserve">І принцип </w:t>
      </w:r>
    </w:p>
    <w:p w:rsidR="006830C8" w:rsidRPr="00D14833" w:rsidRDefault="006830C8" w:rsidP="006830C8">
      <w:pPr>
        <w:spacing w:after="0" w:line="276" w:lineRule="auto"/>
        <w:jc w:val="center"/>
        <w:rPr>
          <w:rFonts w:ascii="Georgia" w:hAnsi="Georgia" w:cs="Times New Roman"/>
          <w:b/>
          <w:color w:val="0000FF"/>
          <w:sz w:val="32"/>
          <w:szCs w:val="32"/>
          <w:u w:val="single"/>
          <w:lang w:val="uk-UA"/>
        </w:rPr>
      </w:pPr>
      <w:r w:rsidRPr="00D14833">
        <w:rPr>
          <w:rFonts w:ascii="Georgia" w:hAnsi="Georgia"/>
          <w:b/>
          <w:color w:val="0000FF"/>
          <w:sz w:val="32"/>
          <w:szCs w:val="32"/>
          <w:u w:val="single"/>
          <w:lang w:val="uk-UA"/>
        </w:rPr>
        <w:t>І</w:t>
      </w:r>
      <w:r w:rsidRPr="00D14833">
        <w:rPr>
          <w:rFonts w:ascii="Georgia" w:hAnsi="Georgia" w:cs="Times New Roman"/>
          <w:b/>
          <w:color w:val="0000FF"/>
          <w:sz w:val="32"/>
          <w:szCs w:val="32"/>
          <w:u w:val="single"/>
          <w:lang w:val="uk-UA"/>
        </w:rPr>
        <w:t>ндивідуалізація навчання</w:t>
      </w:r>
    </w:p>
    <w:p w:rsidR="006830C8" w:rsidRDefault="006830C8" w:rsidP="006830C8">
      <w:pPr>
        <w:spacing w:line="276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D14833" w:rsidRDefault="006830C8" w:rsidP="00D14833">
      <w:pPr>
        <w:spacing w:after="0" w:line="276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830C8">
        <w:rPr>
          <w:rFonts w:ascii="Times New Roman" w:hAnsi="Times New Roman" w:cs="Times New Roman"/>
          <w:i w:val="0"/>
          <w:sz w:val="28"/>
          <w:szCs w:val="28"/>
          <w:lang w:val="uk-UA"/>
        </w:rPr>
        <w:t>Дозволяє дітям засвоювати знання у тому темпі , який зумовлюється їх пізнавальними здібностями; дати можливість здібним або особливо обдарованим дітям максимально розвивати власні позитивні задатки, розкрити творчий потенціал.</w:t>
      </w:r>
      <w:r w:rsidR="00D14833" w:rsidRPr="00D14833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</w:p>
    <w:p w:rsidR="00D14833" w:rsidRPr="006830C8" w:rsidRDefault="00D14833" w:rsidP="00D14833">
      <w:pPr>
        <w:spacing w:after="0" w:line="276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830C8">
        <w:rPr>
          <w:rFonts w:ascii="Times New Roman" w:hAnsi="Times New Roman" w:cs="Times New Roman"/>
          <w:i w:val="0"/>
          <w:sz w:val="28"/>
          <w:szCs w:val="28"/>
          <w:lang w:val="uk-UA"/>
        </w:rPr>
        <w:t>Особистісно-орієнтована система навчання передбачає володіння викладачем методом диференційова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ного підходу</w:t>
      </w:r>
      <w:r w:rsidRPr="006830C8">
        <w:rPr>
          <w:rFonts w:ascii="Times New Roman" w:hAnsi="Times New Roman" w:cs="Times New Roman"/>
          <w:i w:val="0"/>
          <w:sz w:val="28"/>
          <w:szCs w:val="28"/>
          <w:lang w:val="uk-UA"/>
        </w:rPr>
        <w:t>.</w:t>
      </w:r>
    </w:p>
    <w:p w:rsidR="006830C8" w:rsidRPr="00D14833" w:rsidRDefault="006830C8" w:rsidP="00D14833">
      <w:pPr>
        <w:spacing w:after="0" w:line="360" w:lineRule="auto"/>
        <w:ind w:firstLine="540"/>
        <w:jc w:val="both"/>
        <w:rPr>
          <w:sz w:val="28"/>
          <w:szCs w:val="28"/>
          <w:lang w:val="uk-UA"/>
        </w:rPr>
      </w:pPr>
      <w:r w:rsidRPr="006830C8">
        <w:rPr>
          <w:sz w:val="28"/>
          <w:szCs w:val="28"/>
          <w:lang w:val="uk-UA"/>
        </w:rPr>
        <w:t xml:space="preserve"> </w:t>
      </w:r>
      <w:r w:rsidRPr="006830C8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Сутність внутрішньої диференціації полягає в тому, що навчальна діяльність учнів організовується відповідно до рівня їхніх навчальних можливостей.  </w:t>
      </w:r>
    </w:p>
    <w:p w:rsidR="006830C8" w:rsidRPr="006830C8" w:rsidRDefault="006830C8" w:rsidP="006830C8">
      <w:pPr>
        <w:spacing w:line="276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830C8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Внутрішня диференціація визначається такими моментами: </w:t>
      </w:r>
    </w:p>
    <w:p w:rsidR="006830C8" w:rsidRPr="006830C8" w:rsidRDefault="006830C8" w:rsidP="006830C8">
      <w:pPr>
        <w:pStyle w:val="a5"/>
        <w:numPr>
          <w:ilvl w:val="0"/>
          <w:numId w:val="1"/>
        </w:numPr>
        <w:spacing w:line="276" w:lineRule="auto"/>
        <w:rPr>
          <w:color w:val="0070C0"/>
          <w:sz w:val="28"/>
          <w:szCs w:val="28"/>
          <w:lang w:val="uk-UA"/>
        </w:rPr>
      </w:pPr>
      <w:r w:rsidRPr="006830C8">
        <w:rPr>
          <w:color w:val="0070C0"/>
          <w:sz w:val="28"/>
          <w:szCs w:val="28"/>
          <w:lang w:val="uk-UA"/>
        </w:rPr>
        <w:t>вивчення індивідуально- психологічних особливостей учнів і виділення на цій основі типологічних груп:</w:t>
      </w:r>
    </w:p>
    <w:p w:rsidR="006830C8" w:rsidRDefault="006830C8" w:rsidP="006830C8">
      <w:pPr>
        <w:pStyle w:val="ae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«Молодший підліток»;</w:t>
      </w:r>
    </w:p>
    <w:p w:rsidR="006830C8" w:rsidRDefault="006830C8" w:rsidP="006830C8">
      <w:pPr>
        <w:pStyle w:val="ae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«Старший підліток»;</w:t>
      </w:r>
    </w:p>
    <w:p w:rsidR="006830C8" w:rsidRPr="006830C8" w:rsidRDefault="006830C8" w:rsidP="006830C8">
      <w:pPr>
        <w:pStyle w:val="ae"/>
        <w:spacing w:after="0" w:line="276" w:lineRule="auto"/>
        <w:ind w:left="1605"/>
        <w:rPr>
          <w:rFonts w:ascii="Times New Roman" w:hAnsi="Times New Roman" w:cs="Times New Roman"/>
          <w:sz w:val="28"/>
          <w:szCs w:val="28"/>
          <w:lang w:val="uk-UA"/>
        </w:rPr>
      </w:pPr>
    </w:p>
    <w:p w:rsidR="006830C8" w:rsidRPr="006830C8" w:rsidRDefault="006830C8" w:rsidP="006830C8">
      <w:pPr>
        <w:spacing w:line="276" w:lineRule="auto"/>
        <w:ind w:firstLine="540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6830C8">
        <w:rPr>
          <w:rFonts w:ascii="Times New Roman" w:hAnsi="Times New Roman" w:cs="Times New Roman"/>
          <w:sz w:val="28"/>
          <w:szCs w:val="28"/>
          <w:lang w:val="ru-RU"/>
        </w:rPr>
        <w:t xml:space="preserve">-        </w:t>
      </w:r>
      <w:r w:rsidRPr="006830C8">
        <w:rPr>
          <w:rFonts w:ascii="Times New Roman" w:hAnsi="Times New Roman" w:cs="Times New Roman"/>
          <w:color w:val="0070C0"/>
          <w:sz w:val="28"/>
          <w:szCs w:val="28"/>
          <w:lang w:val="uk-UA"/>
        </w:rPr>
        <w:t>створення сприятливих умов для навчання і розвитку учнів з     різним рівнем навчальних можливостей за допомогою:</w:t>
      </w:r>
    </w:p>
    <w:p w:rsidR="006830C8" w:rsidRPr="006830C8" w:rsidRDefault="006830C8" w:rsidP="006830C8">
      <w:pPr>
        <w:spacing w:after="0" w:line="276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6830C8">
        <w:rPr>
          <w:rFonts w:ascii="Times New Roman" w:hAnsi="Times New Roman" w:cs="Times New Roman"/>
          <w:sz w:val="28"/>
          <w:szCs w:val="28"/>
          <w:lang w:val="uk-UA"/>
        </w:rPr>
        <w:t xml:space="preserve">        1) послідовності застосування; </w:t>
      </w:r>
    </w:p>
    <w:p w:rsidR="006830C8" w:rsidRPr="006830C8" w:rsidRDefault="006830C8" w:rsidP="006830C8">
      <w:pPr>
        <w:spacing w:after="0" w:line="276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6830C8">
        <w:rPr>
          <w:rFonts w:ascii="Times New Roman" w:hAnsi="Times New Roman" w:cs="Times New Roman"/>
          <w:sz w:val="28"/>
          <w:szCs w:val="28"/>
          <w:lang w:val="uk-UA"/>
        </w:rPr>
        <w:t xml:space="preserve">        2) добору дидактичного матеріалу окремо для сильних і слабких дітей.</w:t>
      </w:r>
    </w:p>
    <w:p w:rsidR="006830C8" w:rsidRPr="006830C8" w:rsidRDefault="006830C8" w:rsidP="006830C8">
      <w:pPr>
        <w:spacing w:after="0" w:line="276" w:lineRule="auto"/>
        <w:ind w:firstLine="540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830C8">
        <w:rPr>
          <w:rFonts w:ascii="Times New Roman" w:hAnsi="Times New Roman" w:cs="Times New Roman"/>
          <w:i w:val="0"/>
          <w:sz w:val="28"/>
          <w:szCs w:val="28"/>
          <w:lang w:val="uk-UA"/>
        </w:rPr>
        <w:t>Слід використовувати колективне обговорення результатів, взаємні консультації під час виконання складних завдань. За такої форми роботи зберігається і самостійність кожного учня, і вчитель має можливість працювати з більшою кількістю учнів;</w:t>
      </w:r>
    </w:p>
    <w:p w:rsidR="006830C8" w:rsidRPr="006830C8" w:rsidRDefault="006830C8" w:rsidP="006830C8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</w:t>
      </w:r>
      <w:r w:rsidRPr="006830C8">
        <w:rPr>
          <w:rFonts w:ascii="Times New Roman" w:hAnsi="Times New Roman" w:cs="Times New Roman"/>
          <w:sz w:val="28"/>
          <w:szCs w:val="28"/>
          <w:lang w:val="uk-UA"/>
        </w:rPr>
        <w:t>3) диференціації навчальних завдань за змістом, ступенем складності;</w:t>
      </w:r>
    </w:p>
    <w:p w:rsidR="006830C8" w:rsidRPr="006830C8" w:rsidRDefault="006830C8" w:rsidP="006830C8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6830C8">
        <w:rPr>
          <w:rFonts w:ascii="Times New Roman" w:hAnsi="Times New Roman" w:cs="Times New Roman"/>
          <w:sz w:val="28"/>
          <w:szCs w:val="28"/>
          <w:lang w:val="uk-UA"/>
        </w:rPr>
        <w:t xml:space="preserve">       4) варіювання методів контролю, корекції та оцінювання навчальних досягнень.</w:t>
      </w:r>
    </w:p>
    <w:p w:rsidR="00F00743" w:rsidRPr="006830C8" w:rsidRDefault="00F00743" w:rsidP="006830C8">
      <w:pPr>
        <w:spacing w:after="0" w:line="276" w:lineRule="auto"/>
        <w:jc w:val="center"/>
        <w:rPr>
          <w:rFonts w:ascii="Times New Roman" w:hAnsi="Times New Roman" w:cs="Times New Roman"/>
          <w:lang w:val="uk-UA"/>
        </w:rPr>
      </w:pPr>
    </w:p>
    <w:p w:rsidR="00F00743" w:rsidRPr="006830C8" w:rsidRDefault="00F00743" w:rsidP="006830C8">
      <w:pPr>
        <w:spacing w:after="0" w:line="276" w:lineRule="auto"/>
        <w:rPr>
          <w:rFonts w:ascii="Times New Roman" w:hAnsi="Times New Roman" w:cs="Times New Roman"/>
          <w:lang w:val="uk-UA"/>
        </w:rPr>
      </w:pPr>
    </w:p>
    <w:p w:rsidR="00F00743" w:rsidRPr="006830C8" w:rsidRDefault="00F00743" w:rsidP="006830C8">
      <w:pPr>
        <w:spacing w:after="0" w:line="276" w:lineRule="auto"/>
        <w:rPr>
          <w:rFonts w:ascii="Times New Roman" w:hAnsi="Times New Roman" w:cs="Times New Roman"/>
          <w:lang w:val="uk-UA"/>
        </w:rPr>
      </w:pPr>
    </w:p>
    <w:p w:rsidR="00F00743" w:rsidRPr="00F00743" w:rsidRDefault="00F00743" w:rsidP="00B15DEC">
      <w:pPr>
        <w:spacing w:after="0"/>
        <w:rPr>
          <w:lang w:val="uk-UA"/>
        </w:rPr>
      </w:pPr>
    </w:p>
    <w:p w:rsidR="00D14833" w:rsidRPr="006830C8" w:rsidRDefault="00D14833" w:rsidP="00D14833">
      <w:pPr>
        <w:spacing w:after="0" w:line="276" w:lineRule="auto"/>
        <w:rPr>
          <w:rFonts w:ascii="Georgia" w:hAnsi="Georgia" w:cs="Times New Roman"/>
          <w:b/>
          <w:color w:val="0000FF"/>
          <w:sz w:val="32"/>
          <w:szCs w:val="32"/>
          <w:lang w:val="uk-UA"/>
        </w:rPr>
      </w:pPr>
      <w:r w:rsidRPr="006830C8">
        <w:rPr>
          <w:rFonts w:ascii="Georgia" w:hAnsi="Georgia" w:cs="Times New Roman"/>
          <w:b/>
          <w:color w:val="0000FF"/>
          <w:sz w:val="32"/>
          <w:szCs w:val="32"/>
          <w:lang w:val="uk-UA"/>
        </w:rPr>
        <w:lastRenderedPageBreak/>
        <w:t>І</w:t>
      </w:r>
      <w:r w:rsidR="0076124B">
        <w:rPr>
          <w:rFonts w:ascii="Georgia" w:hAnsi="Georgia" w:cs="Times New Roman"/>
          <w:b/>
          <w:color w:val="0000FF"/>
          <w:sz w:val="32"/>
          <w:szCs w:val="32"/>
          <w:lang w:val="uk-UA"/>
        </w:rPr>
        <w:t>І</w:t>
      </w:r>
      <w:r w:rsidRPr="006830C8">
        <w:rPr>
          <w:rFonts w:ascii="Georgia" w:hAnsi="Georgia" w:cs="Times New Roman"/>
          <w:b/>
          <w:color w:val="0000FF"/>
          <w:sz w:val="32"/>
          <w:szCs w:val="32"/>
          <w:lang w:val="uk-UA"/>
        </w:rPr>
        <w:t xml:space="preserve"> принцип </w:t>
      </w:r>
    </w:p>
    <w:p w:rsidR="00714294" w:rsidRDefault="00D14833" w:rsidP="00714294">
      <w:pPr>
        <w:spacing w:after="0" w:line="276" w:lineRule="auto"/>
        <w:jc w:val="center"/>
        <w:rPr>
          <w:rFonts w:ascii="Georgia" w:hAnsi="Georgia"/>
          <w:b/>
          <w:color w:val="0000FF"/>
          <w:sz w:val="32"/>
          <w:szCs w:val="32"/>
          <w:u w:val="single"/>
          <w:lang w:val="uk-UA"/>
        </w:rPr>
      </w:pPr>
      <w:r w:rsidRPr="00D14833">
        <w:rPr>
          <w:rFonts w:ascii="Georgia" w:hAnsi="Georgia"/>
          <w:b/>
          <w:color w:val="0000FF"/>
          <w:sz w:val="32"/>
          <w:szCs w:val="32"/>
          <w:u w:val="single"/>
          <w:lang w:val="uk-UA"/>
        </w:rPr>
        <w:t>Принцип максимального наближення навчального матеріалу до реалій життя</w:t>
      </w:r>
    </w:p>
    <w:p w:rsidR="00D14833" w:rsidRDefault="00D14833" w:rsidP="009B4BF2">
      <w:pPr>
        <w:spacing w:after="0" w:line="276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14833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Реалізація цього принципу сприяє розумінню учнями важливості знань. </w:t>
      </w:r>
      <w:r w:rsidRPr="00D14833">
        <w:rPr>
          <w:rFonts w:ascii="Times New Roman" w:hAnsi="Times New Roman" w:cs="Times New Roman"/>
          <w:i w:val="0"/>
          <w:sz w:val="28"/>
          <w:szCs w:val="28"/>
          <w:lang w:val="uk-UA"/>
        </w:rPr>
        <w:br/>
        <w:t>П</w:t>
      </w:r>
      <w:r w:rsidRPr="00D14833">
        <w:rPr>
          <w:rFonts w:ascii="Times New Roman" w:hAnsi="Times New Roman" w:cs="Times New Roman"/>
          <w:i w:val="0"/>
          <w:sz w:val="28"/>
          <w:szCs w:val="28"/>
          <w:lang w:val="ru-RU"/>
        </w:rPr>
        <w:t>отрібно намагатися донести до свідомості дітей необхідність та значення біологічних знань, застосування цих знань в реальному житті.</w:t>
      </w:r>
      <w:r w:rsidRPr="00D14833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</w:p>
    <w:p w:rsidR="00D14833" w:rsidRDefault="00D14833" w:rsidP="009B4BF2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833">
        <w:rPr>
          <w:rFonts w:ascii="Times New Roman" w:hAnsi="Times New Roman" w:cs="Times New Roman"/>
          <w:i w:val="0"/>
          <w:sz w:val="28"/>
          <w:szCs w:val="28"/>
          <w:lang w:val="uk-UA"/>
        </w:rPr>
        <w:t>Позитивне налаштування на урок значною мірою залежить від розумно спланованої та доведеної до учнів мети</w:t>
      </w:r>
      <w:r w:rsidRPr="00D14833">
        <w:rPr>
          <w:rFonts w:ascii="Times New Roman" w:hAnsi="Times New Roman" w:cs="Times New Roman"/>
          <w:sz w:val="28"/>
          <w:szCs w:val="28"/>
          <w:lang w:val="uk-UA"/>
        </w:rPr>
        <w:t>: «Що, навіщо і як ми будемо вивчати на цьому уроці, в межах цієї теми яким чином можуть бути використані</w:t>
      </w:r>
      <w:r w:rsidRPr="00D14833">
        <w:rPr>
          <w:rFonts w:ascii="Times New Roman" w:hAnsi="Times New Roman" w:cs="Times New Roman"/>
          <w:lang w:val="uk-UA"/>
        </w:rPr>
        <w:t xml:space="preserve"> </w:t>
      </w:r>
      <w:r w:rsidRPr="00D14833">
        <w:rPr>
          <w:rFonts w:ascii="Times New Roman" w:hAnsi="Times New Roman" w:cs="Times New Roman"/>
          <w:sz w:val="28"/>
          <w:szCs w:val="28"/>
          <w:lang w:val="uk-UA"/>
        </w:rPr>
        <w:t xml:space="preserve">знання та вміння, отримані на уроці». </w:t>
      </w:r>
    </w:p>
    <w:p w:rsidR="00D14833" w:rsidRDefault="00D14833" w:rsidP="00D14833">
      <w:pPr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D14833">
        <w:rPr>
          <w:rFonts w:ascii="Times New Roman" w:hAnsi="Times New Roman" w:cs="Times New Roman"/>
          <w:i w:val="0"/>
          <w:sz w:val="28"/>
          <w:szCs w:val="28"/>
          <w:lang w:val="ru-RU"/>
        </w:rPr>
        <w:t>Спостереження свідчать,що найбільший інтерес в учнів викликає зв'язок матеріалу з прикладами із життя або навпаки – з таємницями буття, природи, людини. Практика показала, що реалізувати даний принцип можна завдяки</w:t>
      </w:r>
      <w:r w:rsidRPr="00D148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4833">
        <w:rPr>
          <w:rFonts w:ascii="Times New Roman" w:hAnsi="Times New Roman" w:cs="Times New Roman"/>
          <w:color w:val="FF0000"/>
          <w:sz w:val="28"/>
          <w:szCs w:val="28"/>
          <w:lang w:val="ru-RU"/>
        </w:rPr>
        <w:t>створенню на уроці проблемних ситуацій; застосування ін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терактивних технологій навчання;</w:t>
      </w:r>
      <w:r w:rsidRPr="00D1483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роботу в малих група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х; використання методу проектів, інформаційно-компютерних технологій (ІКТ).</w:t>
      </w:r>
    </w:p>
    <w:p w:rsidR="009B4BF2" w:rsidRDefault="00D14833" w:rsidP="009B4BF2">
      <w:pPr>
        <w:spacing w:line="276" w:lineRule="auto"/>
        <w:ind w:firstLine="540"/>
        <w:jc w:val="both"/>
        <w:rPr>
          <w:rFonts w:ascii="Georgia" w:hAnsi="Georgia" w:cs="Times New Roman"/>
          <w:b/>
          <w:color w:val="00B050"/>
          <w:sz w:val="28"/>
          <w:szCs w:val="28"/>
          <w:lang w:val="ru-RU"/>
        </w:rPr>
      </w:pPr>
      <w:r>
        <w:rPr>
          <w:rFonts w:ascii="Georgia" w:hAnsi="Georgia" w:cs="Times New Roman"/>
          <w:b/>
          <w:color w:val="00B050"/>
          <w:sz w:val="28"/>
          <w:szCs w:val="28"/>
          <w:lang w:val="ru-RU"/>
        </w:rPr>
        <w:t>Створення  проблемних ситуацій</w:t>
      </w:r>
    </w:p>
    <w:p w:rsidR="009B4BF2" w:rsidRPr="009B4BF2" w:rsidRDefault="009B4BF2" w:rsidP="009B4BF2">
      <w:pPr>
        <w:spacing w:after="0" w:line="276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9B4BF2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З метою розвитку пізнавальних інтересів і творчого мислення в учнів можна використати </w:t>
      </w:r>
      <w:r w:rsidRPr="009B4BF2">
        <w:rPr>
          <w:rFonts w:ascii="Times New Roman" w:hAnsi="Times New Roman" w:cs="Times New Roman"/>
          <w:b/>
          <w:sz w:val="28"/>
          <w:szCs w:val="28"/>
          <w:lang w:val="uk-UA"/>
        </w:rPr>
        <w:t>проблемні завдання</w:t>
      </w:r>
      <w:r w:rsidRPr="009B4BF2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різних рівнів складності; створити </w:t>
      </w:r>
      <w:r w:rsidRPr="009B4BF2">
        <w:rPr>
          <w:rFonts w:ascii="Times New Roman" w:hAnsi="Times New Roman" w:cs="Times New Roman"/>
          <w:b/>
          <w:sz w:val="28"/>
          <w:szCs w:val="28"/>
          <w:lang w:val="uk-UA"/>
        </w:rPr>
        <w:t>проблемну ситуацію</w:t>
      </w:r>
      <w:r w:rsidRPr="009B4BF2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на початку уроку та здійснити вирішення цієї проблеми у кінці уроку. Такі завдання неможливо виконати стандартним шляхом, вони потребують самостійного застосування знань у новій ситуації, пошуку допоміжної інформації. </w:t>
      </w:r>
    </w:p>
    <w:p w:rsidR="009B4BF2" w:rsidRPr="009B4BF2" w:rsidRDefault="009B4BF2" w:rsidP="009B4BF2">
      <w:pPr>
        <w:spacing w:after="0"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4BF2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Наприклад</w:t>
      </w:r>
      <w:r w:rsidRPr="009B4BF2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, при вивченні теми «Основні компоненти клітин», можна розглянути таку ситуацію у групі продавців : </w:t>
      </w:r>
      <w:r w:rsidRPr="009B4BF2">
        <w:rPr>
          <w:rFonts w:ascii="Times New Roman" w:hAnsi="Times New Roman" w:cs="Times New Roman"/>
          <w:b/>
          <w:sz w:val="28"/>
          <w:szCs w:val="28"/>
          <w:lang w:val="uk-UA"/>
        </w:rPr>
        <w:t>« Закінчуючи ліцей, ви стоїте на порозі самостійного життя. Без п’яти хвилин – ви продавці.</w:t>
      </w:r>
    </w:p>
    <w:p w:rsidR="009B4BF2" w:rsidRPr="009B4BF2" w:rsidRDefault="009B4BF2" w:rsidP="009B4BF2">
      <w:pPr>
        <w:spacing w:after="0" w:line="276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9B4BF2">
        <w:rPr>
          <w:rFonts w:ascii="Times New Roman" w:hAnsi="Times New Roman" w:cs="Times New Roman"/>
          <w:sz w:val="28"/>
          <w:szCs w:val="28"/>
          <w:lang w:val="uk-UA"/>
        </w:rPr>
        <w:t>Давайте розглянемо таку ситуацію.</w:t>
      </w:r>
    </w:p>
    <w:p w:rsidR="009B4BF2" w:rsidRPr="009B4BF2" w:rsidRDefault="009B4BF2" w:rsidP="009B4BF2">
      <w:pPr>
        <w:spacing w:after="0" w:line="276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9B4BF2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Ви виявили, що на вітрині магазину, де ви працюєте, стоїть неякісний продукт  - вийшов термін використання консервованих банок з яловичиною. Які можуть бути наслідки вживання такого продукту? </w:t>
      </w:r>
      <w:r w:rsidRPr="009B4BF2">
        <w:rPr>
          <w:rFonts w:ascii="Times New Roman" w:hAnsi="Times New Roman" w:cs="Times New Roman"/>
          <w:sz w:val="28"/>
          <w:szCs w:val="28"/>
          <w:lang w:val="uk-UA"/>
        </w:rPr>
        <w:t>( отруєння)</w:t>
      </w:r>
    </w:p>
    <w:p w:rsidR="009B4BF2" w:rsidRPr="009B4BF2" w:rsidRDefault="009B4BF2" w:rsidP="009B4BF2">
      <w:pPr>
        <w:spacing w:after="0" w:line="276" w:lineRule="auto"/>
        <w:ind w:firstLine="540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9B4BF2">
        <w:rPr>
          <w:rFonts w:ascii="Times New Roman" w:hAnsi="Times New Roman" w:cs="Times New Roman"/>
          <w:i w:val="0"/>
          <w:sz w:val="28"/>
          <w:szCs w:val="28"/>
          <w:lang w:val="uk-UA"/>
        </w:rPr>
        <w:t>Так, хвороба називається «бутулізм», збудниками якої є анаеробні та спороносні бактерії, які отруюють організм дуже сильною отрутою «екзотоксин».</w:t>
      </w:r>
    </w:p>
    <w:p w:rsidR="009B4BF2" w:rsidRPr="009B4BF2" w:rsidRDefault="009B4BF2" w:rsidP="009B4BF2">
      <w:pPr>
        <w:spacing w:after="0" w:line="276" w:lineRule="auto"/>
        <w:ind w:firstLine="540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9B4BF2">
        <w:rPr>
          <w:rFonts w:ascii="Times New Roman" w:hAnsi="Times New Roman" w:cs="Times New Roman"/>
          <w:i w:val="0"/>
          <w:sz w:val="28"/>
          <w:szCs w:val="28"/>
          <w:lang w:val="uk-UA"/>
        </w:rPr>
        <w:t>Що відбувається в організмі при отруєнні?</w:t>
      </w:r>
    </w:p>
    <w:p w:rsidR="00CC75B7" w:rsidRDefault="009B4BF2" w:rsidP="00CC75B7">
      <w:pPr>
        <w:spacing w:after="0" w:line="276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9B4BF2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Які продукти можуть відноситись до ризику появи даної хвороби? </w:t>
      </w:r>
      <w:r w:rsidRPr="009B4BF2">
        <w:rPr>
          <w:rFonts w:ascii="Times New Roman" w:hAnsi="Times New Roman" w:cs="Times New Roman"/>
          <w:sz w:val="28"/>
          <w:szCs w:val="28"/>
          <w:lang w:val="uk-UA"/>
        </w:rPr>
        <w:t>(м’ясні вироби; м’ясна, рибна та овочева консервації; ри</w:t>
      </w:r>
      <w:r>
        <w:rPr>
          <w:rFonts w:ascii="Times New Roman" w:hAnsi="Times New Roman" w:cs="Times New Roman"/>
          <w:sz w:val="28"/>
          <w:szCs w:val="28"/>
          <w:lang w:val="uk-UA"/>
        </w:rPr>
        <w:t>ба – осетрина, севрюга, білуга)</w:t>
      </w:r>
      <w:r w:rsidRPr="009B4BF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14294" w:rsidRDefault="00714294" w:rsidP="00CC75B7">
      <w:pPr>
        <w:spacing w:after="0" w:line="276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9B4BF2" w:rsidRPr="00CC75B7" w:rsidRDefault="009B4BF2" w:rsidP="00CC75B7">
      <w:pPr>
        <w:spacing w:after="0"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Georgia" w:hAnsi="Georgia"/>
          <w:b/>
          <w:color w:val="00B050"/>
          <w:sz w:val="28"/>
          <w:szCs w:val="28"/>
          <w:lang w:val="uk-UA"/>
        </w:rPr>
        <w:lastRenderedPageBreak/>
        <w:t>Робота в малих група</w:t>
      </w:r>
      <w:r w:rsidR="00405969">
        <w:rPr>
          <w:rFonts w:ascii="Georgia" w:hAnsi="Georgia"/>
          <w:b/>
          <w:color w:val="00B050"/>
          <w:sz w:val="28"/>
          <w:szCs w:val="28"/>
          <w:lang w:val="uk-UA"/>
        </w:rPr>
        <w:t>х</w:t>
      </w:r>
    </w:p>
    <w:p w:rsidR="009B4BF2" w:rsidRPr="009B4BF2" w:rsidRDefault="00090DB0" w:rsidP="009B4BF2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090DB0">
        <w:rPr>
          <w:rFonts w:ascii="Times New Roman" w:hAnsi="Times New Roman" w:cs="Times New Roman"/>
          <w:b/>
          <w:noProof/>
          <w:color w:val="0000FF"/>
          <w:sz w:val="28"/>
          <w:szCs w:val="28"/>
        </w:rPr>
        <w:pict>
          <v:line id="_x0000_s1035" style="position:absolute;left:0;text-align:left;z-index:251671552" from="252pt,29.05pt" to="252pt,56.05pt">
            <v:stroke endarrow="block"/>
          </v:line>
        </w:pict>
      </w:r>
      <w:r w:rsidR="009B4BF2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     </w:t>
      </w:r>
      <w:r w:rsidR="009B4BF2" w:rsidRPr="009B4BF2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Основні критерії</w:t>
      </w:r>
    </w:p>
    <w:p w:rsidR="009B4BF2" w:rsidRPr="009B4BF2" w:rsidRDefault="00090DB0" w:rsidP="009B4BF2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090DB0">
        <w:rPr>
          <w:rFonts w:ascii="Times New Roman" w:hAnsi="Times New Roman" w:cs="Times New Roman"/>
          <w:b/>
          <w:i w:val="0"/>
          <w:noProof/>
          <w:sz w:val="28"/>
          <w:szCs w:val="28"/>
        </w:rPr>
        <w:pict>
          <v:line id="_x0000_s1036" style="position:absolute;left:0;text-align:left;z-index:251672576" from="297pt,.15pt" to="405pt,18.15pt">
            <v:stroke endarrow="block"/>
          </v:line>
        </w:pict>
      </w:r>
      <w:r w:rsidRPr="00090DB0">
        <w:rPr>
          <w:rFonts w:ascii="Times New Roman" w:hAnsi="Times New Roman" w:cs="Times New Roman"/>
          <w:b/>
          <w:i w:val="0"/>
          <w:noProof/>
          <w:sz w:val="28"/>
          <w:szCs w:val="28"/>
        </w:rPr>
        <w:pict>
          <v:line id="_x0000_s1034" style="position:absolute;left:0;text-align:left;flip:x;z-index:251670528" from="99pt,.15pt" to="198pt,18.15pt">
            <v:stroke endarrow="block"/>
          </v:line>
        </w:pict>
      </w:r>
    </w:p>
    <w:p w:rsidR="009B4BF2" w:rsidRPr="009B4BF2" w:rsidRDefault="009B4BF2" w:rsidP="00BF2AD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9B4BF2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  </w:t>
      </w:r>
      <w:r w:rsidRPr="009B4BF2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розвиток конкретно-    комунікативно-розвивальні   розвиток основних            </w:t>
      </w:r>
    </w:p>
    <w:p w:rsidR="009B4BF2" w:rsidRPr="009B4BF2" w:rsidRDefault="00090DB0" w:rsidP="00BF2AD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090DB0">
        <w:rPr>
          <w:rFonts w:ascii="Times New Roman" w:hAnsi="Times New Roman" w:cs="Times New Roman"/>
          <w:b/>
          <w:i w:val="0"/>
          <w:noProof/>
          <w:sz w:val="28"/>
          <w:szCs w:val="28"/>
        </w:rPr>
        <w:pict>
          <v:line id="_x0000_s1037" style="position:absolute;z-index:251673600" from="252pt,3.55pt" to="252pt,23.95pt">
            <v:stroke endarrow="block"/>
          </v:line>
        </w:pict>
      </w:r>
      <w:r w:rsidRPr="00090DB0">
        <w:rPr>
          <w:rFonts w:ascii="Times New Roman" w:hAnsi="Times New Roman" w:cs="Times New Roman"/>
          <w:i w:val="0"/>
          <w:noProof/>
          <w:sz w:val="28"/>
          <w:szCs w:val="28"/>
        </w:rPr>
        <w:pict>
          <v:line id="_x0000_s1038" style="position:absolute;z-index:251674624" from="396pt,17.5pt" to="396pt,35.5pt">
            <v:stroke endarrow="block"/>
          </v:line>
        </w:pict>
      </w:r>
      <w:r w:rsidR="009B4BF2" w:rsidRPr="009B4BF2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пізнавальних процесів                                                властивостей мислення</w:t>
      </w:r>
    </w:p>
    <w:p w:rsidR="009B4BF2" w:rsidRPr="009B4BF2" w:rsidRDefault="009B4BF2" w:rsidP="00BF2AD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4BF2">
        <w:rPr>
          <w:rFonts w:ascii="Times New Roman" w:hAnsi="Times New Roman" w:cs="Times New Roman"/>
          <w:sz w:val="28"/>
          <w:szCs w:val="28"/>
          <w:lang w:val="uk-UA"/>
        </w:rPr>
        <w:t>спілкування;</w:t>
      </w:r>
    </w:p>
    <w:p w:rsidR="009B4BF2" w:rsidRPr="009B4BF2" w:rsidRDefault="009B4BF2" w:rsidP="009B4BF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4BF2">
        <w:rPr>
          <w:rFonts w:ascii="Times New Roman" w:hAnsi="Times New Roman" w:cs="Times New Roman"/>
          <w:sz w:val="28"/>
          <w:szCs w:val="28"/>
          <w:lang w:val="uk-UA"/>
        </w:rPr>
        <w:t>взаємодія;             -   логіка;</w:t>
      </w:r>
    </w:p>
    <w:p w:rsidR="009B4BF2" w:rsidRPr="009B4BF2" w:rsidRDefault="009B4BF2" w:rsidP="009B4BF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4BF2">
        <w:rPr>
          <w:rFonts w:ascii="Times New Roman" w:hAnsi="Times New Roman" w:cs="Times New Roman"/>
          <w:sz w:val="28"/>
          <w:szCs w:val="28"/>
          <w:lang w:val="uk-UA"/>
        </w:rPr>
        <w:t>соціалізація          -   здатність до</w:t>
      </w:r>
    </w:p>
    <w:p w:rsidR="009B4BF2" w:rsidRPr="009B4BF2" w:rsidRDefault="009B4BF2" w:rsidP="00BF2A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4B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узагальнення;</w:t>
      </w:r>
    </w:p>
    <w:p w:rsidR="009B4BF2" w:rsidRPr="009B4BF2" w:rsidRDefault="009B4BF2" w:rsidP="00BF2A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4B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-   структурування;</w:t>
      </w:r>
    </w:p>
    <w:p w:rsidR="009B4BF2" w:rsidRPr="009B4BF2" w:rsidRDefault="009B4BF2" w:rsidP="009B4B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4B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-   аналіз</w:t>
      </w:r>
    </w:p>
    <w:p w:rsidR="009B4BF2" w:rsidRPr="00BF2AD5" w:rsidRDefault="009B4BF2" w:rsidP="009B4BF2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BF2AD5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Регламент уроку (у разі роботи в групах)</w:t>
      </w:r>
    </w:p>
    <w:tbl>
      <w:tblPr>
        <w:tblStyle w:val="af9"/>
        <w:tblW w:w="0" w:type="auto"/>
        <w:tblLook w:val="01E0"/>
      </w:tblPr>
      <w:tblGrid>
        <w:gridCol w:w="461"/>
        <w:gridCol w:w="7980"/>
        <w:gridCol w:w="1130"/>
      </w:tblGrid>
      <w:tr w:rsidR="009B4BF2" w:rsidRPr="00BF2AD5" w:rsidTr="000B75E7">
        <w:tc>
          <w:tcPr>
            <w:tcW w:w="468" w:type="dxa"/>
          </w:tcPr>
          <w:p w:rsidR="009B4BF2" w:rsidRPr="009B4BF2" w:rsidRDefault="009B4BF2" w:rsidP="000B75E7">
            <w:pPr>
              <w:jc w:val="center"/>
              <w:rPr>
                <w:b/>
                <w:lang w:val="uk-UA"/>
              </w:rPr>
            </w:pPr>
            <w:r w:rsidRPr="009B4BF2">
              <w:rPr>
                <w:b/>
                <w:lang w:val="uk-UA"/>
              </w:rPr>
              <w:t xml:space="preserve">№ </w:t>
            </w:r>
          </w:p>
        </w:tc>
        <w:tc>
          <w:tcPr>
            <w:tcW w:w="8640" w:type="dxa"/>
          </w:tcPr>
          <w:p w:rsidR="009B4BF2" w:rsidRPr="00BF2AD5" w:rsidRDefault="009B4BF2" w:rsidP="000B75E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2AD5">
              <w:rPr>
                <w:b/>
                <w:sz w:val="24"/>
                <w:szCs w:val="24"/>
                <w:lang w:val="uk-UA"/>
              </w:rPr>
              <w:t>Етапи уроку</w:t>
            </w:r>
          </w:p>
        </w:tc>
        <w:tc>
          <w:tcPr>
            <w:tcW w:w="1188" w:type="dxa"/>
          </w:tcPr>
          <w:p w:rsidR="009B4BF2" w:rsidRPr="00BF2AD5" w:rsidRDefault="009B4BF2" w:rsidP="000B75E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2AD5">
              <w:rPr>
                <w:b/>
                <w:sz w:val="24"/>
                <w:szCs w:val="24"/>
                <w:lang w:val="uk-UA"/>
              </w:rPr>
              <w:t>Час</w:t>
            </w:r>
          </w:p>
        </w:tc>
      </w:tr>
      <w:tr w:rsidR="009B4BF2" w:rsidRPr="00BF2AD5" w:rsidTr="000B75E7">
        <w:tc>
          <w:tcPr>
            <w:tcW w:w="468" w:type="dxa"/>
          </w:tcPr>
          <w:p w:rsidR="009B4BF2" w:rsidRPr="00BF2AD5" w:rsidRDefault="009B4BF2" w:rsidP="000B75E7">
            <w:pPr>
              <w:jc w:val="center"/>
              <w:rPr>
                <w:i w:val="0"/>
                <w:lang w:val="uk-UA"/>
              </w:rPr>
            </w:pPr>
            <w:r w:rsidRPr="00BF2AD5">
              <w:rPr>
                <w:i w:val="0"/>
                <w:lang w:val="uk-UA"/>
              </w:rPr>
              <w:t>1</w:t>
            </w:r>
          </w:p>
        </w:tc>
        <w:tc>
          <w:tcPr>
            <w:tcW w:w="8640" w:type="dxa"/>
          </w:tcPr>
          <w:p w:rsidR="009B4BF2" w:rsidRPr="00BF2AD5" w:rsidRDefault="009B4BF2" w:rsidP="000B75E7">
            <w:pPr>
              <w:rPr>
                <w:i w:val="0"/>
                <w:sz w:val="24"/>
                <w:szCs w:val="24"/>
                <w:lang w:val="uk-UA"/>
              </w:rPr>
            </w:pPr>
            <w:r w:rsidRPr="00BF2AD5">
              <w:rPr>
                <w:i w:val="0"/>
                <w:sz w:val="24"/>
                <w:szCs w:val="24"/>
                <w:lang w:val="uk-UA"/>
              </w:rPr>
              <w:t>Цілі та завдання уроку обговорюються з дітьми, але мотивуються вчителем</w:t>
            </w:r>
          </w:p>
        </w:tc>
        <w:tc>
          <w:tcPr>
            <w:tcW w:w="1188" w:type="dxa"/>
          </w:tcPr>
          <w:p w:rsidR="009B4BF2" w:rsidRPr="00BF2AD5" w:rsidRDefault="009B4BF2" w:rsidP="000B75E7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BF2AD5">
              <w:rPr>
                <w:i w:val="0"/>
                <w:sz w:val="24"/>
                <w:szCs w:val="24"/>
                <w:lang w:val="uk-UA"/>
              </w:rPr>
              <w:t>2 хв</w:t>
            </w:r>
          </w:p>
        </w:tc>
      </w:tr>
      <w:tr w:rsidR="009B4BF2" w:rsidRPr="00BF2AD5" w:rsidTr="000B75E7">
        <w:tc>
          <w:tcPr>
            <w:tcW w:w="468" w:type="dxa"/>
          </w:tcPr>
          <w:p w:rsidR="009B4BF2" w:rsidRPr="00BF2AD5" w:rsidRDefault="009B4BF2" w:rsidP="000B75E7">
            <w:pPr>
              <w:jc w:val="center"/>
              <w:rPr>
                <w:i w:val="0"/>
                <w:lang w:val="uk-UA"/>
              </w:rPr>
            </w:pPr>
            <w:r w:rsidRPr="00BF2AD5">
              <w:rPr>
                <w:i w:val="0"/>
                <w:lang w:val="uk-UA"/>
              </w:rPr>
              <w:t>2</w:t>
            </w:r>
          </w:p>
        </w:tc>
        <w:tc>
          <w:tcPr>
            <w:tcW w:w="8640" w:type="dxa"/>
          </w:tcPr>
          <w:p w:rsidR="009B4BF2" w:rsidRPr="00BF2AD5" w:rsidRDefault="009B4BF2" w:rsidP="000B75E7">
            <w:pPr>
              <w:rPr>
                <w:i w:val="0"/>
                <w:sz w:val="24"/>
                <w:szCs w:val="24"/>
                <w:lang w:val="uk-UA"/>
              </w:rPr>
            </w:pPr>
            <w:r w:rsidRPr="00BF2AD5">
              <w:rPr>
                <w:i w:val="0"/>
                <w:sz w:val="24"/>
                <w:szCs w:val="24"/>
                <w:lang w:val="uk-UA"/>
              </w:rPr>
              <w:t xml:space="preserve">Актуалізація теми, завдань і цілей уроку  </w:t>
            </w:r>
          </w:p>
        </w:tc>
        <w:tc>
          <w:tcPr>
            <w:tcW w:w="1188" w:type="dxa"/>
          </w:tcPr>
          <w:p w:rsidR="009B4BF2" w:rsidRPr="00BF2AD5" w:rsidRDefault="009B4BF2" w:rsidP="000B75E7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BF2AD5">
              <w:rPr>
                <w:i w:val="0"/>
                <w:sz w:val="24"/>
                <w:szCs w:val="24"/>
                <w:lang w:val="uk-UA"/>
              </w:rPr>
              <w:t>3-4хв</w:t>
            </w:r>
          </w:p>
        </w:tc>
      </w:tr>
      <w:tr w:rsidR="009B4BF2" w:rsidRPr="00BF2AD5" w:rsidTr="000B75E7">
        <w:tc>
          <w:tcPr>
            <w:tcW w:w="468" w:type="dxa"/>
          </w:tcPr>
          <w:p w:rsidR="009B4BF2" w:rsidRPr="00BF2AD5" w:rsidRDefault="009B4BF2" w:rsidP="000B75E7">
            <w:pPr>
              <w:jc w:val="center"/>
              <w:rPr>
                <w:i w:val="0"/>
                <w:lang w:val="uk-UA"/>
              </w:rPr>
            </w:pPr>
            <w:r w:rsidRPr="00BF2AD5">
              <w:rPr>
                <w:i w:val="0"/>
                <w:lang w:val="uk-UA"/>
              </w:rPr>
              <w:t>3</w:t>
            </w:r>
          </w:p>
        </w:tc>
        <w:tc>
          <w:tcPr>
            <w:tcW w:w="8640" w:type="dxa"/>
          </w:tcPr>
          <w:p w:rsidR="009B4BF2" w:rsidRPr="00BF2AD5" w:rsidRDefault="009B4BF2" w:rsidP="000B75E7">
            <w:pPr>
              <w:rPr>
                <w:i w:val="0"/>
                <w:sz w:val="24"/>
                <w:szCs w:val="24"/>
                <w:lang w:val="uk-UA"/>
              </w:rPr>
            </w:pPr>
            <w:r w:rsidRPr="00BF2AD5">
              <w:rPr>
                <w:i w:val="0"/>
                <w:sz w:val="24"/>
                <w:szCs w:val="24"/>
                <w:lang w:val="uk-UA"/>
              </w:rPr>
              <w:t>Виконання завдань групами</w:t>
            </w:r>
          </w:p>
        </w:tc>
        <w:tc>
          <w:tcPr>
            <w:tcW w:w="1188" w:type="dxa"/>
          </w:tcPr>
          <w:p w:rsidR="009B4BF2" w:rsidRPr="00BF2AD5" w:rsidRDefault="009B4BF2" w:rsidP="000B75E7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BF2AD5">
              <w:rPr>
                <w:i w:val="0"/>
                <w:sz w:val="24"/>
                <w:szCs w:val="24"/>
                <w:lang w:val="uk-UA"/>
              </w:rPr>
              <w:t>10-15 хв</w:t>
            </w:r>
          </w:p>
        </w:tc>
      </w:tr>
      <w:tr w:rsidR="009B4BF2" w:rsidRPr="00BF2AD5" w:rsidTr="000B75E7">
        <w:tc>
          <w:tcPr>
            <w:tcW w:w="468" w:type="dxa"/>
          </w:tcPr>
          <w:p w:rsidR="009B4BF2" w:rsidRPr="00BF2AD5" w:rsidRDefault="009B4BF2" w:rsidP="000B75E7">
            <w:pPr>
              <w:jc w:val="center"/>
              <w:rPr>
                <w:i w:val="0"/>
                <w:lang w:val="uk-UA"/>
              </w:rPr>
            </w:pPr>
            <w:r w:rsidRPr="00BF2AD5">
              <w:rPr>
                <w:i w:val="0"/>
                <w:lang w:val="uk-UA"/>
              </w:rPr>
              <w:t>4</w:t>
            </w:r>
          </w:p>
        </w:tc>
        <w:tc>
          <w:tcPr>
            <w:tcW w:w="8640" w:type="dxa"/>
          </w:tcPr>
          <w:p w:rsidR="009B4BF2" w:rsidRPr="00BF2AD5" w:rsidRDefault="009B4BF2" w:rsidP="000B75E7">
            <w:pPr>
              <w:rPr>
                <w:i w:val="0"/>
                <w:sz w:val="24"/>
                <w:szCs w:val="24"/>
                <w:lang w:val="uk-UA"/>
              </w:rPr>
            </w:pPr>
            <w:r w:rsidRPr="00BF2AD5">
              <w:rPr>
                <w:i w:val="0"/>
                <w:sz w:val="24"/>
                <w:szCs w:val="24"/>
                <w:lang w:val="uk-UA"/>
              </w:rPr>
              <w:t>Презентація:</w:t>
            </w:r>
          </w:p>
          <w:p w:rsidR="009B4BF2" w:rsidRPr="00BF2AD5" w:rsidRDefault="009B4BF2" w:rsidP="000B75E7">
            <w:pPr>
              <w:rPr>
                <w:i w:val="0"/>
                <w:sz w:val="24"/>
                <w:szCs w:val="24"/>
                <w:lang w:val="uk-UA"/>
              </w:rPr>
            </w:pPr>
            <w:r w:rsidRPr="00BF2AD5">
              <w:rPr>
                <w:i w:val="0"/>
                <w:sz w:val="24"/>
                <w:szCs w:val="24"/>
                <w:lang w:val="uk-UA"/>
              </w:rPr>
              <w:t>а) Відкрита кафедра; б) Нова сторінка (на аркушах); в) Кругова бесіда (карусель)</w:t>
            </w:r>
          </w:p>
        </w:tc>
        <w:tc>
          <w:tcPr>
            <w:tcW w:w="1188" w:type="dxa"/>
          </w:tcPr>
          <w:p w:rsidR="009B4BF2" w:rsidRPr="00BF2AD5" w:rsidRDefault="009B4BF2" w:rsidP="000B75E7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BF2AD5">
              <w:rPr>
                <w:i w:val="0"/>
                <w:sz w:val="24"/>
                <w:szCs w:val="24"/>
                <w:lang w:val="uk-UA"/>
              </w:rPr>
              <w:t>10-15 хв</w:t>
            </w:r>
          </w:p>
        </w:tc>
      </w:tr>
      <w:tr w:rsidR="009B4BF2" w:rsidRPr="00BF2AD5" w:rsidTr="000B75E7">
        <w:tc>
          <w:tcPr>
            <w:tcW w:w="468" w:type="dxa"/>
          </w:tcPr>
          <w:p w:rsidR="009B4BF2" w:rsidRPr="00BF2AD5" w:rsidRDefault="009B4BF2" w:rsidP="000B75E7">
            <w:pPr>
              <w:jc w:val="center"/>
              <w:rPr>
                <w:i w:val="0"/>
                <w:lang w:val="uk-UA"/>
              </w:rPr>
            </w:pPr>
            <w:r w:rsidRPr="00BF2AD5">
              <w:rPr>
                <w:i w:val="0"/>
                <w:lang w:val="uk-UA"/>
              </w:rPr>
              <w:t>5</w:t>
            </w:r>
          </w:p>
        </w:tc>
        <w:tc>
          <w:tcPr>
            <w:tcW w:w="8640" w:type="dxa"/>
          </w:tcPr>
          <w:p w:rsidR="009B4BF2" w:rsidRPr="00BF2AD5" w:rsidRDefault="009B4BF2" w:rsidP="000B75E7">
            <w:pPr>
              <w:rPr>
                <w:i w:val="0"/>
                <w:sz w:val="24"/>
                <w:szCs w:val="24"/>
                <w:lang w:val="uk-UA"/>
              </w:rPr>
            </w:pPr>
            <w:r w:rsidRPr="00BF2AD5">
              <w:rPr>
                <w:i w:val="0"/>
                <w:sz w:val="24"/>
                <w:szCs w:val="24"/>
                <w:lang w:val="uk-UA"/>
              </w:rPr>
              <w:t>Закріплення (тестування, робота з вправами, диференційоване опитування)</w:t>
            </w:r>
          </w:p>
        </w:tc>
        <w:tc>
          <w:tcPr>
            <w:tcW w:w="1188" w:type="dxa"/>
          </w:tcPr>
          <w:p w:rsidR="009B4BF2" w:rsidRPr="00BF2AD5" w:rsidRDefault="009B4BF2" w:rsidP="000B75E7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BF2AD5">
              <w:rPr>
                <w:i w:val="0"/>
                <w:sz w:val="24"/>
                <w:szCs w:val="24"/>
                <w:lang w:val="uk-UA"/>
              </w:rPr>
              <w:t>5 хв</w:t>
            </w:r>
          </w:p>
        </w:tc>
      </w:tr>
      <w:tr w:rsidR="009B4BF2" w:rsidRPr="00BF2AD5" w:rsidTr="000B75E7">
        <w:tc>
          <w:tcPr>
            <w:tcW w:w="468" w:type="dxa"/>
          </w:tcPr>
          <w:p w:rsidR="009B4BF2" w:rsidRPr="00BF2AD5" w:rsidRDefault="009B4BF2" w:rsidP="000B75E7">
            <w:pPr>
              <w:jc w:val="center"/>
              <w:rPr>
                <w:i w:val="0"/>
                <w:lang w:val="uk-UA"/>
              </w:rPr>
            </w:pPr>
            <w:r w:rsidRPr="00BF2AD5">
              <w:rPr>
                <w:i w:val="0"/>
                <w:lang w:val="uk-UA"/>
              </w:rPr>
              <w:t>6</w:t>
            </w:r>
          </w:p>
        </w:tc>
        <w:tc>
          <w:tcPr>
            <w:tcW w:w="8640" w:type="dxa"/>
          </w:tcPr>
          <w:p w:rsidR="009B4BF2" w:rsidRPr="00BF2AD5" w:rsidRDefault="009B4BF2" w:rsidP="000B75E7">
            <w:pPr>
              <w:rPr>
                <w:i w:val="0"/>
                <w:sz w:val="24"/>
                <w:szCs w:val="24"/>
                <w:lang w:val="uk-UA"/>
              </w:rPr>
            </w:pPr>
            <w:r w:rsidRPr="00BF2AD5">
              <w:rPr>
                <w:i w:val="0"/>
                <w:sz w:val="24"/>
                <w:szCs w:val="24"/>
                <w:lang w:val="uk-UA"/>
              </w:rPr>
              <w:t>Оцінювання роботи (само оцінювання, взаємооцінювання)</w:t>
            </w:r>
          </w:p>
        </w:tc>
        <w:tc>
          <w:tcPr>
            <w:tcW w:w="1188" w:type="dxa"/>
          </w:tcPr>
          <w:p w:rsidR="009B4BF2" w:rsidRPr="00BF2AD5" w:rsidRDefault="009B4BF2" w:rsidP="000B75E7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BF2AD5">
              <w:rPr>
                <w:i w:val="0"/>
                <w:sz w:val="24"/>
                <w:szCs w:val="24"/>
                <w:lang w:val="uk-UA"/>
              </w:rPr>
              <w:t>2-3 хв</w:t>
            </w:r>
          </w:p>
        </w:tc>
      </w:tr>
      <w:tr w:rsidR="009B4BF2" w:rsidRPr="00BF2AD5" w:rsidTr="000B75E7">
        <w:tc>
          <w:tcPr>
            <w:tcW w:w="468" w:type="dxa"/>
          </w:tcPr>
          <w:p w:rsidR="009B4BF2" w:rsidRPr="00BF2AD5" w:rsidRDefault="009B4BF2" w:rsidP="000B75E7">
            <w:pPr>
              <w:jc w:val="center"/>
              <w:rPr>
                <w:i w:val="0"/>
                <w:lang w:val="uk-UA"/>
              </w:rPr>
            </w:pPr>
            <w:r w:rsidRPr="00BF2AD5">
              <w:rPr>
                <w:i w:val="0"/>
                <w:lang w:val="uk-UA"/>
              </w:rPr>
              <w:t>7</w:t>
            </w:r>
          </w:p>
        </w:tc>
        <w:tc>
          <w:tcPr>
            <w:tcW w:w="8640" w:type="dxa"/>
          </w:tcPr>
          <w:p w:rsidR="009B4BF2" w:rsidRPr="00BF2AD5" w:rsidRDefault="009B4BF2" w:rsidP="000B75E7">
            <w:pPr>
              <w:rPr>
                <w:i w:val="0"/>
                <w:sz w:val="24"/>
                <w:szCs w:val="24"/>
                <w:lang w:val="uk-UA"/>
              </w:rPr>
            </w:pPr>
            <w:r w:rsidRPr="00BF2AD5">
              <w:rPr>
                <w:i w:val="0"/>
                <w:sz w:val="24"/>
                <w:szCs w:val="24"/>
                <w:lang w:val="uk-UA"/>
              </w:rPr>
              <w:t>Домашнє завдання (диференціація)</w:t>
            </w:r>
          </w:p>
        </w:tc>
        <w:tc>
          <w:tcPr>
            <w:tcW w:w="1188" w:type="dxa"/>
          </w:tcPr>
          <w:p w:rsidR="009B4BF2" w:rsidRPr="00BF2AD5" w:rsidRDefault="009B4BF2" w:rsidP="000B75E7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BF2AD5">
              <w:rPr>
                <w:i w:val="0"/>
                <w:sz w:val="24"/>
                <w:szCs w:val="24"/>
                <w:lang w:val="uk-UA"/>
              </w:rPr>
              <w:t>2-3 хв</w:t>
            </w:r>
          </w:p>
        </w:tc>
      </w:tr>
    </w:tbl>
    <w:p w:rsidR="009B4BF2" w:rsidRPr="00BF2AD5" w:rsidRDefault="009B4BF2" w:rsidP="009B4BF2">
      <w:pPr>
        <w:jc w:val="center"/>
        <w:rPr>
          <w:rFonts w:ascii="Times New Roman" w:hAnsi="Times New Roman" w:cs="Times New Roman"/>
          <w:i w:val="0"/>
          <w:lang w:val="uk-UA"/>
        </w:rPr>
      </w:pPr>
    </w:p>
    <w:p w:rsidR="009B4BF2" w:rsidRPr="00BF2AD5" w:rsidRDefault="009B4BF2" w:rsidP="009B4BF2">
      <w:pPr>
        <w:jc w:val="center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BF2AD5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План роботи групи після отримання завдання</w:t>
      </w:r>
      <w:r w:rsidR="00BF2AD5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:</w:t>
      </w:r>
    </w:p>
    <w:p w:rsidR="00BF2AD5" w:rsidRPr="00BF2AD5" w:rsidRDefault="009B4BF2" w:rsidP="00BF2AD5">
      <w:pPr>
        <w:spacing w:after="0"/>
        <w:rPr>
          <w:rFonts w:ascii="Times New Roman" w:hAnsi="Times New Roman" w:cs="Times New Roman"/>
          <w:color w:val="003399"/>
          <w:sz w:val="28"/>
          <w:szCs w:val="28"/>
          <w:lang w:val="uk-UA"/>
        </w:rPr>
      </w:pPr>
      <w:r w:rsidRPr="00BF2AD5">
        <w:rPr>
          <w:rFonts w:ascii="Times New Roman" w:hAnsi="Times New Roman" w:cs="Times New Roman"/>
          <w:color w:val="003399"/>
          <w:sz w:val="28"/>
          <w:szCs w:val="28"/>
          <w:lang w:val="uk-UA"/>
        </w:rPr>
        <w:t xml:space="preserve">розподіл обов’язків після засвоєння завдання → процес пошуку потрібного результату → сумування знань → підбиття підсумків → презентація роботи: </w:t>
      </w:r>
    </w:p>
    <w:p w:rsidR="009B4BF2" w:rsidRPr="00BF2AD5" w:rsidRDefault="009B4BF2" w:rsidP="00BF2AD5">
      <w:pPr>
        <w:pStyle w:val="ae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color w:val="003399"/>
          <w:sz w:val="28"/>
          <w:szCs w:val="28"/>
          <w:lang w:val="uk-UA"/>
        </w:rPr>
      </w:pPr>
      <w:r w:rsidRPr="00BF2AD5">
        <w:rPr>
          <w:rFonts w:ascii="Times New Roman" w:hAnsi="Times New Roman" w:cs="Times New Roman"/>
          <w:color w:val="003399"/>
          <w:sz w:val="28"/>
          <w:szCs w:val="28"/>
          <w:lang w:val="uk-UA"/>
        </w:rPr>
        <w:t>за рівнями (спікер + доповідачі);</w:t>
      </w:r>
    </w:p>
    <w:p w:rsidR="009B4BF2" w:rsidRPr="00BF2AD5" w:rsidRDefault="009B4BF2" w:rsidP="009B4BF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3399"/>
          <w:sz w:val="28"/>
          <w:szCs w:val="28"/>
          <w:lang w:val="uk-UA"/>
        </w:rPr>
      </w:pPr>
      <w:r w:rsidRPr="00BF2AD5">
        <w:rPr>
          <w:rFonts w:ascii="Times New Roman" w:hAnsi="Times New Roman" w:cs="Times New Roman"/>
          <w:color w:val="003399"/>
          <w:sz w:val="28"/>
          <w:szCs w:val="28"/>
          <w:lang w:val="uk-UA"/>
        </w:rPr>
        <w:t>перехресна (група-група);</w:t>
      </w:r>
    </w:p>
    <w:p w:rsidR="009B4BF2" w:rsidRPr="00BF2AD5" w:rsidRDefault="009B4BF2" w:rsidP="009B4BF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3399"/>
          <w:sz w:val="28"/>
          <w:szCs w:val="28"/>
          <w:lang w:val="uk-UA"/>
        </w:rPr>
      </w:pPr>
      <w:r w:rsidRPr="00BF2AD5">
        <w:rPr>
          <w:rFonts w:ascii="Times New Roman" w:hAnsi="Times New Roman" w:cs="Times New Roman"/>
          <w:color w:val="003399"/>
          <w:sz w:val="28"/>
          <w:szCs w:val="28"/>
          <w:lang w:val="uk-UA"/>
        </w:rPr>
        <w:t>«броунівський рух»</w:t>
      </w:r>
    </w:p>
    <w:p w:rsidR="009B4BF2" w:rsidRPr="00BF2AD5" w:rsidRDefault="00090DB0" w:rsidP="009B4BF2">
      <w:pPr>
        <w:jc w:val="center"/>
        <w:rPr>
          <w:rFonts w:ascii="Times New Roman" w:hAnsi="Times New Roman" w:cs="Times New Roman"/>
          <w:color w:val="003399"/>
          <w:sz w:val="28"/>
          <w:szCs w:val="28"/>
          <w:lang w:val="uk-UA"/>
        </w:rPr>
      </w:pPr>
      <w:r w:rsidRPr="00090DB0">
        <w:rPr>
          <w:rFonts w:ascii="Times New Roman" w:hAnsi="Times New Roman" w:cs="Times New Roman"/>
          <w:noProof/>
          <w:color w:val="003399"/>
          <w:sz w:val="28"/>
          <w:szCs w:val="28"/>
        </w:rPr>
        <w:pict>
          <v:line id="_x0000_s1044" style="position:absolute;left:0;text-align:left;flip:x;z-index:251680768" from="234pt,11.95pt" to="279pt,29.95pt">
            <v:stroke endarrow="block"/>
          </v:line>
        </w:pict>
      </w:r>
      <w:r w:rsidRPr="00090DB0">
        <w:rPr>
          <w:rFonts w:ascii="Times New Roman" w:hAnsi="Times New Roman" w:cs="Times New Roman"/>
          <w:noProof/>
          <w:color w:val="003399"/>
          <w:sz w:val="28"/>
          <w:szCs w:val="28"/>
        </w:rPr>
        <w:pict>
          <v:line id="_x0000_s1042" style="position:absolute;left:0;text-align:left;flip:x y;z-index:251678720" from="225pt,11.95pt" to="270pt,29.95pt">
            <v:stroke endarrow="block"/>
          </v:line>
        </w:pict>
      </w:r>
      <w:r w:rsidRPr="00090DB0">
        <w:rPr>
          <w:rFonts w:ascii="Times New Roman" w:hAnsi="Times New Roman" w:cs="Times New Roman"/>
          <w:noProof/>
          <w:color w:val="003399"/>
          <w:sz w:val="28"/>
          <w:szCs w:val="28"/>
        </w:rPr>
        <w:pict>
          <v:line id="_x0000_s1041" style="position:absolute;left:0;text-align:left;z-index:251677696" from="225pt,11.95pt" to="270pt,29.95pt">
            <v:stroke endarrow="block"/>
          </v:line>
        </w:pict>
      </w:r>
      <w:r w:rsidRPr="00090DB0">
        <w:rPr>
          <w:rFonts w:ascii="Times New Roman" w:hAnsi="Times New Roman" w:cs="Times New Roman"/>
          <w:noProof/>
          <w:color w:val="003399"/>
          <w:sz w:val="28"/>
          <w:szCs w:val="28"/>
        </w:rPr>
        <w:pict>
          <v:line id="_x0000_s1043" style="position:absolute;left:0;text-align:left;flip:y;z-index:251679744" from="234pt,11.95pt" to="279pt,29.95pt">
            <v:stroke endarrow="block"/>
          </v:line>
        </w:pict>
      </w:r>
      <w:r w:rsidRPr="00090DB0">
        <w:rPr>
          <w:rFonts w:ascii="Times New Roman" w:hAnsi="Times New Roman" w:cs="Times New Roman"/>
          <w:noProof/>
          <w:color w:val="003399"/>
          <w:sz w:val="28"/>
          <w:szCs w:val="28"/>
        </w:rPr>
        <w:pict>
          <v:line id="_x0000_s1040" style="position:absolute;left:0;text-align:left;flip:x;z-index:251676672" from="234pt,11.95pt" to="261pt,11.95pt">
            <v:stroke endarrow="block"/>
          </v:line>
        </w:pict>
      </w:r>
      <w:r w:rsidRPr="00090DB0">
        <w:rPr>
          <w:rFonts w:ascii="Times New Roman" w:hAnsi="Times New Roman" w:cs="Times New Roman"/>
          <w:noProof/>
          <w:color w:val="003399"/>
          <w:sz w:val="28"/>
          <w:szCs w:val="28"/>
        </w:rPr>
        <w:pict>
          <v:line id="_x0000_s1039" style="position:absolute;left:0;text-align:left;z-index:251675648" from="234pt,11.95pt" to="270pt,11.95pt">
            <v:stroke endarrow="block"/>
          </v:line>
        </w:pict>
      </w:r>
      <w:r w:rsidR="009B4BF2" w:rsidRPr="00BF2AD5">
        <w:rPr>
          <w:rFonts w:ascii="Times New Roman" w:hAnsi="Times New Roman" w:cs="Times New Roman"/>
          <w:color w:val="003399"/>
          <w:sz w:val="28"/>
          <w:szCs w:val="28"/>
          <w:lang w:val="uk-UA"/>
        </w:rPr>
        <w:t xml:space="preserve">            група            група</w:t>
      </w:r>
    </w:p>
    <w:p w:rsidR="00BF2AD5" w:rsidRDefault="00BF2AD5" w:rsidP="00BF2AD5">
      <w:pPr>
        <w:spacing w:line="360" w:lineRule="auto"/>
        <w:ind w:firstLine="900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9B4BF2" w:rsidRDefault="009B4BF2" w:rsidP="00BF2AD5">
      <w:pPr>
        <w:spacing w:line="360" w:lineRule="auto"/>
        <w:ind w:firstLine="900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F2AD5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Наприклад, при </w:t>
      </w:r>
      <w:r w:rsidRPr="00BF2A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вивченні нового матеріалу </w:t>
      </w:r>
      <w:r w:rsidRPr="00BF2AD5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можна провести конференцію, урок-дослідження окремих лабораторій чи інститутів, вчених рад і т. д. Під час </w:t>
      </w:r>
      <w:r w:rsidRPr="00BF2AD5">
        <w:rPr>
          <w:rFonts w:ascii="Times New Roman" w:hAnsi="Times New Roman" w:cs="Times New Roman"/>
          <w:b/>
          <w:sz w:val="28"/>
          <w:szCs w:val="28"/>
          <w:lang w:val="uk-UA"/>
        </w:rPr>
        <w:t>узагальнення теми або для перевірки знань</w:t>
      </w:r>
      <w:r w:rsidRPr="00BF2AD5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у кінці теми можна провести «КВК» чи «брейн-ринг», </w:t>
      </w:r>
      <w:r w:rsidR="00BF2AD5">
        <w:rPr>
          <w:rFonts w:ascii="Times New Roman" w:hAnsi="Times New Roman" w:cs="Times New Roman"/>
          <w:i w:val="0"/>
          <w:sz w:val="28"/>
          <w:szCs w:val="28"/>
          <w:lang w:val="uk-UA"/>
        </w:rPr>
        <w:t>турнір, тобто, змагання.</w:t>
      </w:r>
    </w:p>
    <w:p w:rsidR="00BF2AD5" w:rsidRPr="00BF2AD5" w:rsidRDefault="00BF2AD5" w:rsidP="00BF2AD5">
      <w:pPr>
        <w:pStyle w:val="a5"/>
        <w:spacing w:line="360" w:lineRule="auto"/>
        <w:ind w:firstLine="540"/>
        <w:rPr>
          <w:rFonts w:ascii="Georgia" w:hAnsi="Georgia"/>
          <w:b/>
          <w:color w:val="00B050"/>
          <w:sz w:val="28"/>
          <w:lang w:val="uk-UA"/>
        </w:rPr>
      </w:pPr>
      <w:r w:rsidRPr="00BF2AD5">
        <w:rPr>
          <w:rFonts w:ascii="Georgia" w:hAnsi="Georgia"/>
          <w:b/>
          <w:color w:val="00B050"/>
          <w:sz w:val="28"/>
          <w:lang w:val="uk-UA"/>
        </w:rPr>
        <w:lastRenderedPageBreak/>
        <w:t>Застосування інтерактивних технологій в навчанні</w:t>
      </w:r>
    </w:p>
    <w:p w:rsidR="00BF2AD5" w:rsidRPr="00BF2AD5" w:rsidRDefault="00BF2AD5" w:rsidP="0076124B">
      <w:pPr>
        <w:spacing w:after="0" w:line="360" w:lineRule="auto"/>
        <w:ind w:firstLine="900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F2AD5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На різних етапах уроку намагаюся застосовувати інтерактивні технології в навчанні, які допомагають створити атмосферу творчої невимушеності й допомагають кожній дитині виявити свої можливості. На різних етапах уроку це може бути: </w:t>
      </w:r>
    </w:p>
    <w:p w:rsidR="00BF2AD5" w:rsidRPr="00BF2AD5" w:rsidRDefault="00BF2AD5" w:rsidP="0076124B">
      <w:pPr>
        <w:spacing w:after="0"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F2AD5">
        <w:rPr>
          <w:rFonts w:ascii="Times New Roman" w:hAnsi="Times New Roman" w:cs="Times New Roman"/>
          <w:sz w:val="28"/>
          <w:szCs w:val="28"/>
          <w:lang w:val="uk-UA"/>
        </w:rPr>
        <w:t xml:space="preserve">- «Робота в парах» </w:t>
      </w:r>
      <w:r w:rsidRPr="00BF2AD5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( один із партнерів є носієм інформації, знає шляхи розв’язування завдань. Він передає інформацію іншому ); </w:t>
      </w:r>
    </w:p>
    <w:p w:rsidR="00BF2AD5" w:rsidRPr="00BF2AD5" w:rsidRDefault="00BF2AD5" w:rsidP="0076124B">
      <w:pPr>
        <w:spacing w:after="0"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F2AD5">
        <w:rPr>
          <w:rFonts w:ascii="Times New Roman" w:hAnsi="Times New Roman" w:cs="Times New Roman"/>
          <w:sz w:val="28"/>
          <w:szCs w:val="28"/>
          <w:lang w:val="uk-UA"/>
        </w:rPr>
        <w:t xml:space="preserve">- «Діалог рівнина» </w:t>
      </w:r>
      <w:r w:rsidRPr="00BF2AD5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( читання або вивчення тексту абзацами – знайдіть в тексті нові слова, поясніть їх значення, наведіть основні об’єкти про які йдеться в цьому абзаці ) ; </w:t>
      </w:r>
    </w:p>
    <w:p w:rsidR="00BF2AD5" w:rsidRPr="00BF2AD5" w:rsidRDefault="00BF2AD5" w:rsidP="0076124B">
      <w:pPr>
        <w:spacing w:after="0"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F2AD5">
        <w:rPr>
          <w:rFonts w:ascii="Times New Roman" w:hAnsi="Times New Roman" w:cs="Times New Roman"/>
          <w:sz w:val="28"/>
          <w:szCs w:val="28"/>
          <w:lang w:val="ru-RU"/>
        </w:rPr>
        <w:t xml:space="preserve">- «Мозковий штурм» </w:t>
      </w:r>
      <w:r w:rsidRPr="00BF2AD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( метод колективного обговорення, що здійснюється через вільний вияв поглядів усіх учасників. Дає змогу швидко і ефективно розв’язувати завдання. Ідеї можна записувати на дошці ); </w:t>
      </w:r>
    </w:p>
    <w:p w:rsidR="00BF2AD5" w:rsidRPr="00BF2AD5" w:rsidRDefault="00BF2AD5" w:rsidP="0076124B">
      <w:pPr>
        <w:spacing w:after="0"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F2AD5">
        <w:rPr>
          <w:rFonts w:ascii="Times New Roman" w:hAnsi="Times New Roman" w:cs="Times New Roman"/>
          <w:sz w:val="28"/>
          <w:szCs w:val="28"/>
          <w:lang w:val="ru-RU"/>
        </w:rPr>
        <w:t xml:space="preserve">- «Кооперативне навчання» </w:t>
      </w:r>
      <w:r w:rsidRPr="00BF2AD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( ґрунтується на спільній роботі учнів і сприяє гуманізації відносин між учителями та учнями. Навчальна співпраця буде результативною, якщо вчитель підготує учнів до роботи в групі ); </w:t>
      </w:r>
    </w:p>
    <w:p w:rsidR="00BF2AD5" w:rsidRPr="00BF2AD5" w:rsidRDefault="00BF2AD5" w:rsidP="0076124B">
      <w:pPr>
        <w:spacing w:after="0"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F2AD5">
        <w:rPr>
          <w:rFonts w:ascii="Times New Roman" w:hAnsi="Times New Roman" w:cs="Times New Roman"/>
          <w:sz w:val="28"/>
          <w:szCs w:val="28"/>
          <w:lang w:val="ru-RU"/>
        </w:rPr>
        <w:t xml:space="preserve">- метод «Снігова куля» </w:t>
      </w:r>
      <w:r w:rsidRPr="00BF2AD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( використовується коли необхідно, щоб учасники спочатку обговорили питання в парах, потім в квартетах і т. д. ); </w:t>
      </w:r>
    </w:p>
    <w:p w:rsidR="00BF2AD5" w:rsidRPr="00BF2AD5" w:rsidRDefault="00BF2AD5" w:rsidP="0076124B">
      <w:pPr>
        <w:spacing w:after="0"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F2AD5">
        <w:rPr>
          <w:rFonts w:ascii="Times New Roman" w:hAnsi="Times New Roman" w:cs="Times New Roman"/>
          <w:sz w:val="28"/>
          <w:szCs w:val="28"/>
          <w:lang w:val="ru-RU"/>
        </w:rPr>
        <w:t xml:space="preserve">- метод «Карусель» </w:t>
      </w:r>
      <w:r w:rsidRPr="00BF2AD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( ефективний для одночасного включення всіх учасників в активну роботу з різними партнерами і передбачає добір аргументів кожним учасником на задану тему, слухання одним учнем досить великої кількості однокласників. Учні розсаджуються у вигляді каруселі, що рухається ); </w:t>
      </w:r>
    </w:p>
    <w:p w:rsidR="00BF2AD5" w:rsidRPr="00BF2AD5" w:rsidRDefault="00BF2AD5" w:rsidP="0076124B">
      <w:pPr>
        <w:spacing w:after="0"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F2AD5">
        <w:rPr>
          <w:rFonts w:ascii="Times New Roman" w:hAnsi="Times New Roman" w:cs="Times New Roman"/>
          <w:sz w:val="28"/>
          <w:szCs w:val="28"/>
          <w:lang w:val="ru-RU"/>
        </w:rPr>
        <w:t xml:space="preserve">- метод «Броунівський Рух» </w:t>
      </w:r>
      <w:r w:rsidRPr="00BF2AD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( цей метод дозволяє кожному учневі виступити в ролі вчителя ) ; </w:t>
      </w:r>
    </w:p>
    <w:p w:rsidR="00BF2AD5" w:rsidRPr="00BF2AD5" w:rsidRDefault="00BF2AD5" w:rsidP="0076124B">
      <w:pPr>
        <w:spacing w:after="0"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F2AD5">
        <w:rPr>
          <w:rFonts w:ascii="Times New Roman" w:hAnsi="Times New Roman" w:cs="Times New Roman"/>
          <w:sz w:val="28"/>
          <w:szCs w:val="28"/>
          <w:lang w:val="ru-RU"/>
        </w:rPr>
        <w:t xml:space="preserve">- уявний «Мікрофон» </w:t>
      </w:r>
      <w:r w:rsidRPr="00BF2AD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(учні висловлюють свою думку тримаючи в руках уявний мікрофон ); </w:t>
      </w:r>
    </w:p>
    <w:p w:rsidR="00BF2AD5" w:rsidRPr="00BF2AD5" w:rsidRDefault="00BF2AD5" w:rsidP="0076124B">
      <w:pPr>
        <w:spacing w:after="0"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F2AD5">
        <w:rPr>
          <w:rFonts w:ascii="Times New Roman" w:hAnsi="Times New Roman" w:cs="Times New Roman"/>
          <w:sz w:val="28"/>
          <w:szCs w:val="28"/>
          <w:lang w:val="ru-RU"/>
        </w:rPr>
        <w:t xml:space="preserve">- «Ланцюжок» </w:t>
      </w:r>
      <w:r w:rsidRPr="00BF2AD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( учні ланцюжком задають один одному питання і відповідають на них ) ; </w:t>
      </w:r>
    </w:p>
    <w:p w:rsidR="00BF2AD5" w:rsidRPr="00BF2AD5" w:rsidRDefault="00BF2AD5" w:rsidP="0076124B">
      <w:pPr>
        <w:spacing w:after="0"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F2AD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робота в малих групах </w:t>
      </w:r>
      <w:r w:rsidRPr="00BF2AD5">
        <w:rPr>
          <w:rFonts w:ascii="Times New Roman" w:hAnsi="Times New Roman" w:cs="Times New Roman"/>
          <w:i w:val="0"/>
          <w:sz w:val="28"/>
          <w:szCs w:val="28"/>
          <w:lang w:val="ru-RU"/>
        </w:rPr>
        <w:t>( розподіляються обов’язки між членами групи : секретар, доповідач, дослідник ,аналітик. Кожен виконує свою функцію</w:t>
      </w:r>
      <w:r w:rsidRPr="00BF2AD5">
        <w:rPr>
          <w:rFonts w:ascii="Times New Roman" w:hAnsi="Times New Roman" w:cs="Times New Roman"/>
          <w:i w:val="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;</w:t>
      </w:r>
      <w:r w:rsidRPr="00BF2AD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BF2AD5" w:rsidRPr="00BF2AD5" w:rsidRDefault="00BF2AD5" w:rsidP="0076124B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BF2AD5">
        <w:rPr>
          <w:rFonts w:ascii="Times New Roman" w:hAnsi="Times New Roman" w:cs="Times New Roman"/>
          <w:sz w:val="28"/>
          <w:szCs w:val="28"/>
          <w:lang w:val="uk-UA"/>
        </w:rPr>
        <w:t xml:space="preserve">-Термінологічний вернісаж </w:t>
      </w:r>
      <w:r w:rsidRPr="00BF2AD5">
        <w:rPr>
          <w:rFonts w:ascii="Times New Roman" w:hAnsi="Times New Roman" w:cs="Times New Roman"/>
          <w:i w:val="0"/>
          <w:sz w:val="28"/>
          <w:szCs w:val="28"/>
          <w:lang w:val="uk-UA"/>
        </w:rPr>
        <w:t>(один учень називає термін, інший дає його визначення, а потім називає новий термін і т. д.)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BF2AD5" w:rsidRPr="00BF2AD5" w:rsidRDefault="00BF2AD5" w:rsidP="0076124B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BF2AD5">
        <w:rPr>
          <w:rFonts w:ascii="Times New Roman" w:hAnsi="Times New Roman" w:cs="Times New Roman"/>
          <w:sz w:val="28"/>
          <w:szCs w:val="28"/>
          <w:lang w:val="uk-UA"/>
        </w:rPr>
        <w:t xml:space="preserve">-«Консультант» </w:t>
      </w:r>
      <w:r w:rsidRPr="00BF2AD5">
        <w:rPr>
          <w:rFonts w:ascii="Times New Roman" w:hAnsi="Times New Roman" w:cs="Times New Roman"/>
          <w:i w:val="0"/>
          <w:sz w:val="28"/>
          <w:szCs w:val="28"/>
          <w:lang w:val="uk-UA"/>
        </w:rPr>
        <w:t>(учитель та учні проводять індивідуальні консультації з теми)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2AD5" w:rsidRPr="00BF2AD5" w:rsidRDefault="00BF2AD5" w:rsidP="007612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AD5">
        <w:rPr>
          <w:rFonts w:ascii="Times New Roman" w:hAnsi="Times New Roman" w:cs="Times New Roman"/>
          <w:sz w:val="28"/>
          <w:szCs w:val="28"/>
          <w:lang w:val="uk-UA"/>
        </w:rPr>
        <w:t>Набагато важливіше навчити, ніж просто розповісти. Хоча останній метод простіший, доступніший і, безумовно, швидший. Ви можете швидко повідомити учням те, що вони повинні знати, і вони забудуть це ще швидше. Процес навчання не автоматичне вкладання навчального матеріалу в голову учня. Він потребує напруженої розумової роботи дитини і її власної активної участі в цьому процесі. Пояснення й демонстрація самі по собі, ніколи не дадуть справжніх стійких знань. Цього можна досягти тільки за допомогою активного навчання.</w:t>
      </w:r>
    </w:p>
    <w:p w:rsidR="00CC75B7" w:rsidRDefault="00BF2AD5" w:rsidP="00CC75B7">
      <w:pPr>
        <w:spacing w:after="0" w:line="36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2AD5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Наприклад, при вивченні теми </w:t>
      </w:r>
      <w:r w:rsidRPr="00BF2AD5">
        <w:rPr>
          <w:rFonts w:ascii="Times New Roman" w:hAnsi="Times New Roman" w:cs="Times New Roman"/>
          <w:b/>
          <w:sz w:val="28"/>
          <w:szCs w:val="28"/>
          <w:lang w:val="uk-UA"/>
        </w:rPr>
        <w:t>«Клітинні мембрани»,</w:t>
      </w:r>
      <w:r w:rsidRPr="00BF2AD5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я використовую технологію </w:t>
      </w:r>
      <w:r w:rsidRPr="00BF2AD5">
        <w:rPr>
          <w:rFonts w:ascii="Times New Roman" w:hAnsi="Times New Roman" w:cs="Times New Roman"/>
          <w:b/>
          <w:sz w:val="28"/>
          <w:szCs w:val="28"/>
          <w:lang w:val="uk-UA"/>
        </w:rPr>
        <w:t>«Ажурна пилка»,</w:t>
      </w:r>
      <w:r w:rsidRPr="00BF2AD5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яка дає змогу учням працювати разом для засвоєння великої кількості інформації за короткий проміжок часу. При актуалізації опорних знань та при закріпленні матеріалу можна використати </w:t>
      </w:r>
      <w:r w:rsidRPr="00BF2AD5">
        <w:rPr>
          <w:rFonts w:ascii="Times New Roman" w:hAnsi="Times New Roman" w:cs="Times New Roman"/>
          <w:b/>
          <w:sz w:val="28"/>
          <w:szCs w:val="28"/>
          <w:lang w:val="uk-UA"/>
        </w:rPr>
        <w:t>«Мозковий штурм».</w:t>
      </w:r>
    </w:p>
    <w:p w:rsidR="00CC75B7" w:rsidRPr="00CC75B7" w:rsidRDefault="00CC75B7" w:rsidP="00CC75B7">
      <w:pPr>
        <w:spacing w:after="0" w:line="36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2AD5" w:rsidRPr="00BF2AD5" w:rsidRDefault="00BF2AD5" w:rsidP="0076124B">
      <w:pPr>
        <w:spacing w:line="360" w:lineRule="auto"/>
        <w:ind w:firstLine="540"/>
        <w:jc w:val="both"/>
        <w:rPr>
          <w:rFonts w:ascii="Georgia" w:hAnsi="Georgia" w:cs="Times New Roman"/>
          <w:b/>
          <w:color w:val="00B050"/>
          <w:sz w:val="28"/>
          <w:szCs w:val="28"/>
          <w:lang w:val="uk-UA"/>
        </w:rPr>
      </w:pPr>
      <w:r w:rsidRPr="00BF2AD5">
        <w:rPr>
          <w:rFonts w:ascii="Georgia" w:hAnsi="Georgia" w:cs="Times New Roman"/>
          <w:b/>
          <w:color w:val="00B050"/>
          <w:sz w:val="28"/>
          <w:szCs w:val="28"/>
          <w:lang w:val="uk-UA"/>
        </w:rPr>
        <w:t>Використання методу проектів</w:t>
      </w:r>
    </w:p>
    <w:p w:rsidR="00BF2AD5" w:rsidRDefault="00BF2AD5" w:rsidP="00CC75B7">
      <w:pPr>
        <w:spacing w:line="276" w:lineRule="auto"/>
        <w:ind w:firstLine="900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F2AD5">
        <w:rPr>
          <w:rFonts w:ascii="Times New Roman" w:hAnsi="Times New Roman" w:cs="Times New Roman"/>
          <w:b/>
          <w:sz w:val="28"/>
          <w:szCs w:val="28"/>
          <w:lang w:val="uk-UA"/>
        </w:rPr>
        <w:t>Метод проекту</w:t>
      </w:r>
      <w:r w:rsidRPr="00BF2AD5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сприяє розв’язанню суспільних проблем. Це підвищує інтерес учнів до процесу навчання, виховує індивідуальну відповідальність. Проект ґрунтується на принципі «вивчення та діяльність». Метод проекту широко використовується в екологічній освіті учнів. При вивченні теми «Екологічний аспект еволюційного вчення» , ми з учнями провели роботу зі здійснення екологічного проекту «Екологія Миколаївщини: стан та проблеми» та взяли участь у Всеукраїнському конкурсі «Техніка, технології, довкілля», зайнявши два перших місця на обласному етапі. Пропоную ознайомитися з планом, за яким проводилася робота та запропоновані питання для здійснення колективного проекту з даної теми (додаток 1 та 2).</w:t>
      </w:r>
    </w:p>
    <w:p w:rsidR="0076124B" w:rsidRPr="0076124B" w:rsidRDefault="0076124B" w:rsidP="007612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124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Додаток 1</w:t>
      </w:r>
    </w:p>
    <w:p w:rsidR="0076124B" w:rsidRPr="0076124B" w:rsidRDefault="0076124B" w:rsidP="0076124B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00FF"/>
          <w:sz w:val="28"/>
          <w:szCs w:val="28"/>
          <w:u w:val="single"/>
          <w:lang w:val="uk-UA"/>
        </w:rPr>
      </w:pPr>
      <w:r w:rsidRPr="0076124B">
        <w:rPr>
          <w:rFonts w:ascii="Times New Roman" w:hAnsi="Times New Roman" w:cs="Times New Roman"/>
          <w:b/>
          <w:i w:val="0"/>
          <w:color w:val="0000FF"/>
          <w:sz w:val="28"/>
          <w:szCs w:val="28"/>
          <w:u w:val="single"/>
          <w:lang w:val="uk-UA"/>
        </w:rPr>
        <w:t>Використання методу проектів</w:t>
      </w:r>
    </w:p>
    <w:p w:rsidR="0076124B" w:rsidRPr="0076124B" w:rsidRDefault="0076124B" w:rsidP="00761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124B">
        <w:rPr>
          <w:rFonts w:ascii="Times New Roman" w:hAnsi="Times New Roman" w:cs="Times New Roman"/>
          <w:b/>
          <w:i w:val="0"/>
          <w:color w:val="0000FF"/>
          <w:sz w:val="28"/>
          <w:szCs w:val="28"/>
          <w:u w:val="single"/>
          <w:lang w:val="uk-UA"/>
        </w:rPr>
        <w:t xml:space="preserve"> у процесі викладання біології</w:t>
      </w:r>
    </w:p>
    <w:p w:rsidR="0076124B" w:rsidRPr="0076124B" w:rsidRDefault="0076124B" w:rsidP="00761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124B" w:rsidRPr="0076124B" w:rsidRDefault="0076124B" w:rsidP="0076124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76124B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Мета</w:t>
      </w:r>
      <w:r w:rsidRPr="0076124B">
        <w:rPr>
          <w:rFonts w:ascii="Times New Roman" w:hAnsi="Times New Roman" w:cs="Times New Roman"/>
          <w:color w:val="FF0000"/>
          <w:sz w:val="24"/>
          <w:szCs w:val="24"/>
          <w:u w:val="single"/>
          <w:lang w:val="uk-UA"/>
        </w:rPr>
        <w:t>:</w:t>
      </w:r>
      <w:r w:rsidRPr="00761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124B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підвищити інтерес учнів до процесу навчання; сприяти розв’язанню </w:t>
      </w:r>
    </w:p>
    <w:p w:rsidR="0076124B" w:rsidRPr="0076124B" w:rsidRDefault="0076124B" w:rsidP="0076124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76124B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           актуальних суспільних проблем; виховувати в учнів індивідуальну </w:t>
      </w:r>
    </w:p>
    <w:p w:rsidR="0076124B" w:rsidRPr="0076124B" w:rsidRDefault="0076124B" w:rsidP="0076124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76124B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           відповідальність</w:t>
      </w:r>
    </w:p>
    <w:p w:rsidR="0076124B" w:rsidRPr="0076124B" w:rsidRDefault="0076124B" w:rsidP="007612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124B" w:rsidRPr="0076124B" w:rsidRDefault="0076124B" w:rsidP="0076124B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uk-UA"/>
        </w:rPr>
      </w:pPr>
      <w:r w:rsidRPr="0076124B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uk-UA"/>
        </w:rPr>
        <w:t>Алгоритм роботи над проектом:</w:t>
      </w:r>
    </w:p>
    <w:p w:rsidR="0076124B" w:rsidRPr="0076124B" w:rsidRDefault="0076124B" w:rsidP="007612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124B" w:rsidRPr="0076124B" w:rsidRDefault="0076124B" w:rsidP="007612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76124B">
        <w:rPr>
          <w:rFonts w:ascii="Times New Roman" w:hAnsi="Times New Roman" w:cs="Times New Roman"/>
          <w:i w:val="0"/>
          <w:sz w:val="24"/>
          <w:szCs w:val="24"/>
          <w:lang w:val="uk-UA"/>
        </w:rPr>
        <w:t>Визначення теми й основних завдань проекту.</w:t>
      </w:r>
    </w:p>
    <w:p w:rsidR="0076124B" w:rsidRPr="0076124B" w:rsidRDefault="0076124B" w:rsidP="007612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76124B">
        <w:rPr>
          <w:rFonts w:ascii="Times New Roman" w:hAnsi="Times New Roman" w:cs="Times New Roman"/>
          <w:i w:val="0"/>
          <w:sz w:val="24"/>
          <w:szCs w:val="24"/>
          <w:lang w:val="uk-UA"/>
        </w:rPr>
        <w:t>Інформування учнів та обговорення з ними доцільності цієї форми роботи.</w:t>
      </w:r>
    </w:p>
    <w:p w:rsidR="0076124B" w:rsidRPr="0076124B" w:rsidRDefault="0076124B" w:rsidP="007612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76124B">
        <w:rPr>
          <w:rFonts w:ascii="Times New Roman" w:hAnsi="Times New Roman" w:cs="Times New Roman"/>
          <w:i w:val="0"/>
          <w:sz w:val="24"/>
          <w:szCs w:val="24"/>
          <w:lang w:val="uk-UA"/>
        </w:rPr>
        <w:t>Планування роботи.</w:t>
      </w:r>
    </w:p>
    <w:p w:rsidR="0076124B" w:rsidRPr="0076124B" w:rsidRDefault="0076124B" w:rsidP="007612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76124B">
        <w:rPr>
          <w:rFonts w:ascii="Times New Roman" w:hAnsi="Times New Roman" w:cs="Times New Roman"/>
          <w:i w:val="0"/>
          <w:sz w:val="24"/>
          <w:szCs w:val="24"/>
          <w:lang w:val="uk-UA"/>
        </w:rPr>
        <w:t>Обговорення плану роботи з учнями та вибір окремими учнями або формування груп для виконання тих чи інших завдань роботи.</w:t>
      </w:r>
    </w:p>
    <w:p w:rsidR="0076124B" w:rsidRPr="0076124B" w:rsidRDefault="0076124B" w:rsidP="007612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76124B">
        <w:rPr>
          <w:rFonts w:ascii="Times New Roman" w:hAnsi="Times New Roman" w:cs="Times New Roman"/>
          <w:i w:val="0"/>
          <w:sz w:val="24"/>
          <w:szCs w:val="24"/>
          <w:lang w:val="uk-UA"/>
        </w:rPr>
        <w:t>Виконання учнями роботи (збір інформації, складання доповідей або рефератів, обговорення рекомендацій).</w:t>
      </w:r>
    </w:p>
    <w:p w:rsidR="0076124B" w:rsidRPr="0076124B" w:rsidRDefault="0076124B" w:rsidP="007612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76124B">
        <w:rPr>
          <w:rFonts w:ascii="Times New Roman" w:hAnsi="Times New Roman" w:cs="Times New Roman"/>
          <w:i w:val="0"/>
          <w:sz w:val="24"/>
          <w:szCs w:val="24"/>
          <w:lang w:val="uk-UA"/>
        </w:rPr>
        <w:t>Ознайомлення вчителя з результатами діяльності учнів, коригування робіт.</w:t>
      </w:r>
    </w:p>
    <w:p w:rsidR="0076124B" w:rsidRPr="0076124B" w:rsidRDefault="0076124B" w:rsidP="007612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 w:val="0"/>
          <w:lang w:val="uk-UA"/>
        </w:rPr>
      </w:pPr>
      <w:r w:rsidRPr="0076124B">
        <w:rPr>
          <w:rFonts w:ascii="Times New Roman" w:hAnsi="Times New Roman" w:cs="Times New Roman"/>
          <w:i w:val="0"/>
          <w:sz w:val="24"/>
          <w:szCs w:val="24"/>
          <w:lang w:val="uk-UA"/>
        </w:rPr>
        <w:t>Захист робіт і колективне коригування результатів. Висновки</w:t>
      </w:r>
      <w:r w:rsidRPr="0076124B">
        <w:rPr>
          <w:rFonts w:ascii="Times New Roman" w:hAnsi="Times New Roman" w:cs="Times New Roman"/>
          <w:i w:val="0"/>
          <w:lang w:val="uk-UA"/>
        </w:rPr>
        <w:t>.</w:t>
      </w:r>
    </w:p>
    <w:p w:rsidR="0076124B" w:rsidRPr="0076124B" w:rsidRDefault="0076124B" w:rsidP="0076124B">
      <w:pPr>
        <w:spacing w:after="0" w:line="240" w:lineRule="auto"/>
        <w:jc w:val="both"/>
        <w:rPr>
          <w:rFonts w:ascii="Times New Roman" w:hAnsi="Times New Roman" w:cs="Times New Roman"/>
          <w:i w:val="0"/>
          <w:lang w:val="uk-UA"/>
        </w:rPr>
      </w:pPr>
    </w:p>
    <w:p w:rsidR="0076124B" w:rsidRPr="0076124B" w:rsidRDefault="00090DB0" w:rsidP="0076124B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uk-UA"/>
        </w:rPr>
      </w:pPr>
      <w:r w:rsidRPr="00090DB0">
        <w:rPr>
          <w:rFonts w:ascii="Times New Roman" w:hAnsi="Times New Roman" w:cs="Times New Roman"/>
          <w:b/>
          <w:i w:val="0"/>
          <w:noProof/>
          <w:sz w:val="28"/>
          <w:szCs w:val="28"/>
        </w:rPr>
        <w:pict>
          <v:line id="_x0000_s1056" style="position:absolute;left:0;text-align:left;flip:x;z-index:251682816" from="117pt,11.65pt" to="198pt,29.65pt">
            <v:stroke endarrow="block"/>
          </v:line>
        </w:pict>
      </w:r>
      <w:r w:rsidRPr="00090DB0">
        <w:rPr>
          <w:rFonts w:ascii="Times New Roman" w:hAnsi="Times New Roman" w:cs="Times New Roman"/>
          <w:b/>
          <w:i w:val="0"/>
          <w:noProof/>
          <w:color w:val="FF0000"/>
          <w:sz w:val="28"/>
          <w:szCs w:val="28"/>
        </w:rPr>
        <w:pict>
          <v:line id="_x0000_s1057" style="position:absolute;left:0;text-align:left;z-index:251683840" from="270pt,14.85pt" to="342pt,32.85pt">
            <v:stroke endarrow="block"/>
          </v:line>
        </w:pict>
      </w:r>
      <w:r w:rsidR="0076124B" w:rsidRPr="0076124B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uk-UA"/>
        </w:rPr>
        <w:t xml:space="preserve">Критерії </w:t>
      </w:r>
    </w:p>
    <w:p w:rsidR="0076124B" w:rsidRPr="0076124B" w:rsidRDefault="0076124B" w:rsidP="0076124B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uk-UA"/>
        </w:rPr>
      </w:pPr>
    </w:p>
    <w:p w:rsidR="0076124B" w:rsidRPr="0076124B" w:rsidRDefault="0076124B" w:rsidP="0076124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76124B">
        <w:rPr>
          <w:rFonts w:ascii="Times New Roman" w:hAnsi="Times New Roman" w:cs="Times New Roman"/>
          <w:b/>
          <w:i w:val="0"/>
          <w:lang w:val="uk-UA"/>
        </w:rPr>
        <w:t xml:space="preserve">         </w:t>
      </w:r>
      <w:r w:rsidRPr="0076124B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Оформлення й виконання                                      Захист проекту </w:t>
      </w:r>
    </w:p>
    <w:p w:rsidR="0076124B" w:rsidRPr="0076124B" w:rsidRDefault="0076124B" w:rsidP="0076124B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 w:rsidRPr="0076124B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                       проекту</w:t>
      </w:r>
    </w:p>
    <w:p w:rsidR="0076124B" w:rsidRPr="0076124B" w:rsidRDefault="0076124B" w:rsidP="0076124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76124B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1) актуальність теми, реальність,                               1) якість доповіді: композиція, повнота   </w:t>
      </w:r>
    </w:p>
    <w:p w:rsidR="0076124B" w:rsidRPr="0076124B" w:rsidRDefault="0076124B" w:rsidP="0076124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76124B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практична спрямованість і                                          представлення роботи, результатів, </w:t>
      </w:r>
    </w:p>
    <w:p w:rsidR="0076124B" w:rsidRPr="0076124B" w:rsidRDefault="0076124B" w:rsidP="0076124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76124B">
        <w:rPr>
          <w:rFonts w:ascii="Times New Roman" w:hAnsi="Times New Roman" w:cs="Times New Roman"/>
          <w:i w:val="0"/>
          <w:sz w:val="24"/>
          <w:szCs w:val="24"/>
          <w:lang w:val="uk-UA"/>
        </w:rPr>
        <w:t>значимість роботи;                                                       аргументованість, обсяг;</w:t>
      </w:r>
    </w:p>
    <w:p w:rsidR="0076124B" w:rsidRPr="0076124B" w:rsidRDefault="0076124B" w:rsidP="0076124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76124B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2) обсяг і повнота розробок,                                        2) обсяг і глибина знань з теми, </w:t>
      </w:r>
    </w:p>
    <w:p w:rsidR="0076124B" w:rsidRPr="0076124B" w:rsidRDefault="0076124B" w:rsidP="0076124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76124B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самостійність, закінченість;                                        ерудиція, міжпредметні зв’язки;  </w:t>
      </w:r>
    </w:p>
    <w:p w:rsidR="0076124B" w:rsidRPr="0076124B" w:rsidRDefault="0076124B" w:rsidP="0076124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76124B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3) рівень творчості, оригінальність                            3) культура мовлення, манера викладу, </w:t>
      </w:r>
    </w:p>
    <w:p w:rsidR="0076124B" w:rsidRPr="0076124B" w:rsidRDefault="0076124B" w:rsidP="0076124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76124B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розкриття теми, підходів;                                            наочність, почуття часу, утримання </w:t>
      </w:r>
    </w:p>
    <w:p w:rsidR="0076124B" w:rsidRPr="0076124B" w:rsidRDefault="0076124B" w:rsidP="0076124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76124B">
        <w:rPr>
          <w:rFonts w:ascii="Times New Roman" w:hAnsi="Times New Roman" w:cs="Times New Roman"/>
          <w:i w:val="0"/>
          <w:sz w:val="24"/>
          <w:szCs w:val="24"/>
          <w:lang w:val="uk-UA"/>
        </w:rPr>
        <w:t>4) аргументованість пропонованих                            уваги аудиторії;</w:t>
      </w:r>
    </w:p>
    <w:p w:rsidR="0076124B" w:rsidRPr="0076124B" w:rsidRDefault="0076124B" w:rsidP="0076124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76124B">
        <w:rPr>
          <w:rFonts w:ascii="Times New Roman" w:hAnsi="Times New Roman" w:cs="Times New Roman"/>
          <w:i w:val="0"/>
          <w:sz w:val="24"/>
          <w:szCs w:val="24"/>
          <w:lang w:val="uk-UA"/>
        </w:rPr>
        <w:t>рішень, висновків, повнота бібліографії;                  4) відповіді на запитання;</w:t>
      </w:r>
    </w:p>
    <w:p w:rsidR="0076124B" w:rsidRPr="0076124B" w:rsidRDefault="0076124B" w:rsidP="0076124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76124B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5) якість записки: оформлення, відповідність          5) ділові та вольові якості: </w:t>
      </w:r>
    </w:p>
    <w:p w:rsidR="0076124B" w:rsidRPr="0076124B" w:rsidRDefault="0076124B" w:rsidP="0076124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76124B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до стандартних вимог, поділ на рубрики,                 відповідальне рішення, готовність до </w:t>
      </w:r>
    </w:p>
    <w:p w:rsidR="0076124B" w:rsidRPr="0076124B" w:rsidRDefault="0076124B" w:rsidP="0076124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76124B">
        <w:rPr>
          <w:rFonts w:ascii="Times New Roman" w:hAnsi="Times New Roman" w:cs="Times New Roman"/>
          <w:i w:val="0"/>
          <w:sz w:val="24"/>
          <w:szCs w:val="24"/>
          <w:lang w:val="uk-UA"/>
        </w:rPr>
        <w:t>якість схем та повнота рецензій                                дискусії, доброзичливість</w:t>
      </w:r>
    </w:p>
    <w:p w:rsidR="0076124B" w:rsidRPr="0076124B" w:rsidRDefault="0076124B" w:rsidP="0076124B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76124B" w:rsidRPr="0076124B" w:rsidRDefault="0076124B" w:rsidP="0076124B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uk-UA"/>
        </w:rPr>
      </w:pPr>
      <w:r w:rsidRPr="0076124B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uk-UA"/>
        </w:rPr>
        <w:t>Оцінка проекту. Індивідуальна карта учня.</w:t>
      </w:r>
    </w:p>
    <w:tbl>
      <w:tblPr>
        <w:tblStyle w:val="af9"/>
        <w:tblW w:w="0" w:type="auto"/>
        <w:tblLook w:val="01E0"/>
      </w:tblPr>
      <w:tblGrid>
        <w:gridCol w:w="1420"/>
        <w:gridCol w:w="1016"/>
        <w:gridCol w:w="1016"/>
        <w:gridCol w:w="1017"/>
        <w:gridCol w:w="1017"/>
        <w:gridCol w:w="1018"/>
        <w:gridCol w:w="1034"/>
        <w:gridCol w:w="1018"/>
        <w:gridCol w:w="1015"/>
      </w:tblGrid>
      <w:tr w:rsidR="0076124B" w:rsidRPr="0076124B" w:rsidTr="000B75E7">
        <w:trPr>
          <w:cantSplit/>
          <w:trHeight w:val="345"/>
        </w:trPr>
        <w:tc>
          <w:tcPr>
            <w:tcW w:w="1239" w:type="dxa"/>
            <w:vMerge w:val="restart"/>
          </w:tcPr>
          <w:p w:rsidR="0076124B" w:rsidRPr="0076124B" w:rsidRDefault="0076124B" w:rsidP="0076124B">
            <w:pPr>
              <w:jc w:val="center"/>
              <w:rPr>
                <w:b/>
                <w:i w:val="0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041" w:type="dxa"/>
            <w:vMerge w:val="restart"/>
            <w:textDirection w:val="btLr"/>
          </w:tcPr>
          <w:p w:rsidR="0076124B" w:rsidRPr="0076124B" w:rsidRDefault="0076124B" w:rsidP="0076124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76124B">
              <w:rPr>
                <w:sz w:val="28"/>
                <w:szCs w:val="28"/>
                <w:lang w:val="uk-UA"/>
              </w:rPr>
              <w:t>Досягнутий результат</w:t>
            </w:r>
          </w:p>
        </w:tc>
        <w:tc>
          <w:tcPr>
            <w:tcW w:w="1041" w:type="dxa"/>
            <w:vMerge w:val="restart"/>
            <w:textDirection w:val="btLr"/>
          </w:tcPr>
          <w:p w:rsidR="0076124B" w:rsidRPr="0076124B" w:rsidRDefault="0076124B" w:rsidP="0076124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76124B">
              <w:rPr>
                <w:sz w:val="28"/>
                <w:szCs w:val="28"/>
                <w:lang w:val="uk-UA"/>
              </w:rPr>
              <w:t xml:space="preserve">Оформлення </w:t>
            </w:r>
          </w:p>
        </w:tc>
        <w:tc>
          <w:tcPr>
            <w:tcW w:w="2082" w:type="dxa"/>
            <w:gridSpan w:val="2"/>
          </w:tcPr>
          <w:p w:rsidR="0076124B" w:rsidRPr="0076124B" w:rsidRDefault="0076124B" w:rsidP="0076124B">
            <w:pPr>
              <w:jc w:val="center"/>
              <w:rPr>
                <w:sz w:val="28"/>
                <w:szCs w:val="28"/>
                <w:lang w:val="uk-UA"/>
              </w:rPr>
            </w:pPr>
            <w:r w:rsidRPr="0076124B">
              <w:rPr>
                <w:sz w:val="28"/>
                <w:szCs w:val="28"/>
                <w:lang w:val="uk-UA"/>
              </w:rPr>
              <w:t>Захист</w:t>
            </w:r>
          </w:p>
        </w:tc>
        <w:tc>
          <w:tcPr>
            <w:tcW w:w="4168" w:type="dxa"/>
            <w:gridSpan w:val="4"/>
          </w:tcPr>
          <w:p w:rsidR="0076124B" w:rsidRPr="0076124B" w:rsidRDefault="0076124B" w:rsidP="0076124B">
            <w:pPr>
              <w:jc w:val="center"/>
              <w:rPr>
                <w:sz w:val="28"/>
                <w:szCs w:val="28"/>
                <w:lang w:val="uk-UA"/>
              </w:rPr>
            </w:pPr>
            <w:r w:rsidRPr="0076124B">
              <w:rPr>
                <w:sz w:val="28"/>
                <w:szCs w:val="28"/>
                <w:lang w:val="uk-UA"/>
              </w:rPr>
              <w:t>Процес проектування</w:t>
            </w:r>
          </w:p>
        </w:tc>
      </w:tr>
      <w:tr w:rsidR="0076124B" w:rsidRPr="0076124B" w:rsidTr="000B75E7">
        <w:trPr>
          <w:cantSplit/>
          <w:trHeight w:val="1398"/>
        </w:trPr>
        <w:tc>
          <w:tcPr>
            <w:tcW w:w="1239" w:type="dxa"/>
            <w:vMerge/>
          </w:tcPr>
          <w:p w:rsidR="0076124B" w:rsidRPr="0076124B" w:rsidRDefault="0076124B" w:rsidP="0076124B">
            <w:pPr>
              <w:jc w:val="center"/>
              <w:rPr>
                <w:b/>
                <w:i w:val="0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041" w:type="dxa"/>
            <w:vMerge/>
            <w:textDirection w:val="btLr"/>
          </w:tcPr>
          <w:p w:rsidR="0076124B" w:rsidRPr="0076124B" w:rsidRDefault="0076124B" w:rsidP="0076124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41" w:type="dxa"/>
            <w:vMerge/>
          </w:tcPr>
          <w:p w:rsidR="0076124B" w:rsidRPr="0076124B" w:rsidRDefault="0076124B" w:rsidP="0076124B">
            <w:pPr>
              <w:jc w:val="center"/>
              <w:rPr>
                <w:b/>
                <w:i w:val="0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041" w:type="dxa"/>
            <w:textDirection w:val="btLr"/>
          </w:tcPr>
          <w:p w:rsidR="0076124B" w:rsidRPr="0076124B" w:rsidRDefault="0076124B" w:rsidP="0076124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76124B">
              <w:rPr>
                <w:sz w:val="28"/>
                <w:szCs w:val="28"/>
                <w:lang w:val="uk-UA"/>
              </w:rPr>
              <w:t xml:space="preserve">Представлення </w:t>
            </w:r>
          </w:p>
        </w:tc>
        <w:tc>
          <w:tcPr>
            <w:tcW w:w="1041" w:type="dxa"/>
            <w:textDirection w:val="btLr"/>
          </w:tcPr>
          <w:p w:rsidR="0076124B" w:rsidRPr="0076124B" w:rsidRDefault="0076124B" w:rsidP="0076124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76124B">
              <w:rPr>
                <w:sz w:val="28"/>
                <w:szCs w:val="28"/>
                <w:lang w:val="uk-UA"/>
              </w:rPr>
              <w:t>Відповіді на запитання</w:t>
            </w:r>
          </w:p>
        </w:tc>
        <w:tc>
          <w:tcPr>
            <w:tcW w:w="1042" w:type="dxa"/>
            <w:textDirection w:val="btLr"/>
          </w:tcPr>
          <w:p w:rsidR="0076124B" w:rsidRPr="0076124B" w:rsidRDefault="0076124B" w:rsidP="0076124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76124B">
              <w:rPr>
                <w:sz w:val="28"/>
                <w:szCs w:val="28"/>
                <w:lang w:val="uk-UA"/>
              </w:rPr>
              <w:t>Інтелектуальна активність</w:t>
            </w:r>
          </w:p>
        </w:tc>
        <w:tc>
          <w:tcPr>
            <w:tcW w:w="1042" w:type="dxa"/>
            <w:textDirection w:val="btLr"/>
          </w:tcPr>
          <w:p w:rsidR="0076124B" w:rsidRDefault="0076124B" w:rsidP="0076124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76124B">
              <w:rPr>
                <w:sz w:val="28"/>
                <w:szCs w:val="28"/>
                <w:lang w:val="uk-UA"/>
              </w:rPr>
              <w:t>Твор</w:t>
            </w:r>
          </w:p>
          <w:p w:rsidR="0076124B" w:rsidRPr="0076124B" w:rsidRDefault="0076124B" w:rsidP="0076124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76124B">
              <w:rPr>
                <w:sz w:val="28"/>
                <w:szCs w:val="28"/>
                <w:lang w:val="uk-UA"/>
              </w:rPr>
              <w:t>чість</w:t>
            </w:r>
          </w:p>
          <w:p w:rsidR="0076124B" w:rsidRPr="0076124B" w:rsidRDefault="0076124B" w:rsidP="0076124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42" w:type="dxa"/>
            <w:textDirection w:val="btLr"/>
          </w:tcPr>
          <w:p w:rsidR="0076124B" w:rsidRPr="0076124B" w:rsidRDefault="0076124B" w:rsidP="0076124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76124B">
              <w:rPr>
                <w:sz w:val="28"/>
                <w:szCs w:val="28"/>
                <w:lang w:val="uk-UA"/>
              </w:rPr>
              <w:t>Практична діяльність</w:t>
            </w:r>
          </w:p>
        </w:tc>
        <w:tc>
          <w:tcPr>
            <w:tcW w:w="1042" w:type="dxa"/>
            <w:textDirection w:val="btLr"/>
          </w:tcPr>
          <w:p w:rsidR="0076124B" w:rsidRPr="0076124B" w:rsidRDefault="0076124B" w:rsidP="0076124B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76124B">
              <w:rPr>
                <w:sz w:val="24"/>
                <w:szCs w:val="24"/>
                <w:lang w:val="uk-UA"/>
              </w:rPr>
              <w:t>Уміння працювати в команді</w:t>
            </w:r>
          </w:p>
        </w:tc>
      </w:tr>
      <w:tr w:rsidR="0076124B" w:rsidRPr="0076124B" w:rsidTr="000B75E7">
        <w:tc>
          <w:tcPr>
            <w:tcW w:w="1239" w:type="dxa"/>
          </w:tcPr>
          <w:p w:rsidR="0076124B" w:rsidRPr="0076124B" w:rsidRDefault="0076124B" w:rsidP="0076124B">
            <w:pPr>
              <w:rPr>
                <w:sz w:val="28"/>
                <w:szCs w:val="28"/>
                <w:lang w:val="uk-UA"/>
              </w:rPr>
            </w:pPr>
            <w:r w:rsidRPr="0076124B">
              <w:rPr>
                <w:sz w:val="28"/>
                <w:szCs w:val="28"/>
                <w:lang w:val="uk-UA"/>
              </w:rPr>
              <w:t xml:space="preserve">Рефлексія </w:t>
            </w:r>
          </w:p>
        </w:tc>
        <w:tc>
          <w:tcPr>
            <w:tcW w:w="1041" w:type="dxa"/>
          </w:tcPr>
          <w:p w:rsidR="0076124B" w:rsidRPr="0076124B" w:rsidRDefault="0076124B" w:rsidP="0076124B">
            <w:pPr>
              <w:jc w:val="center"/>
              <w:rPr>
                <w:b/>
                <w:i w:val="0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041" w:type="dxa"/>
          </w:tcPr>
          <w:p w:rsidR="0076124B" w:rsidRPr="0076124B" w:rsidRDefault="0076124B" w:rsidP="0076124B">
            <w:pPr>
              <w:jc w:val="center"/>
              <w:rPr>
                <w:b/>
                <w:i w:val="0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041" w:type="dxa"/>
          </w:tcPr>
          <w:p w:rsidR="0076124B" w:rsidRPr="0076124B" w:rsidRDefault="0076124B" w:rsidP="0076124B">
            <w:pPr>
              <w:jc w:val="center"/>
              <w:rPr>
                <w:b/>
                <w:i w:val="0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041" w:type="dxa"/>
          </w:tcPr>
          <w:p w:rsidR="0076124B" w:rsidRPr="0076124B" w:rsidRDefault="0076124B" w:rsidP="0076124B">
            <w:pPr>
              <w:jc w:val="center"/>
              <w:rPr>
                <w:b/>
                <w:i w:val="0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042" w:type="dxa"/>
          </w:tcPr>
          <w:p w:rsidR="0076124B" w:rsidRPr="0076124B" w:rsidRDefault="0076124B" w:rsidP="0076124B">
            <w:pPr>
              <w:jc w:val="center"/>
              <w:rPr>
                <w:b/>
                <w:i w:val="0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042" w:type="dxa"/>
          </w:tcPr>
          <w:p w:rsidR="0076124B" w:rsidRPr="0076124B" w:rsidRDefault="0076124B" w:rsidP="0076124B">
            <w:pPr>
              <w:jc w:val="center"/>
              <w:rPr>
                <w:b/>
                <w:i w:val="0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042" w:type="dxa"/>
          </w:tcPr>
          <w:p w:rsidR="0076124B" w:rsidRPr="0076124B" w:rsidRDefault="0076124B" w:rsidP="0076124B">
            <w:pPr>
              <w:jc w:val="center"/>
              <w:rPr>
                <w:b/>
                <w:i w:val="0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042" w:type="dxa"/>
          </w:tcPr>
          <w:p w:rsidR="0076124B" w:rsidRPr="0076124B" w:rsidRDefault="0076124B" w:rsidP="0076124B">
            <w:pPr>
              <w:jc w:val="center"/>
              <w:rPr>
                <w:b/>
                <w:i w:val="0"/>
                <w:color w:val="FF0000"/>
                <w:sz w:val="28"/>
                <w:szCs w:val="28"/>
                <w:lang w:val="uk-UA"/>
              </w:rPr>
            </w:pPr>
          </w:p>
        </w:tc>
      </w:tr>
      <w:tr w:rsidR="0076124B" w:rsidRPr="0076124B" w:rsidTr="000B75E7">
        <w:tc>
          <w:tcPr>
            <w:tcW w:w="1239" w:type="dxa"/>
          </w:tcPr>
          <w:p w:rsidR="0076124B" w:rsidRPr="0076124B" w:rsidRDefault="0076124B" w:rsidP="0076124B">
            <w:pPr>
              <w:rPr>
                <w:sz w:val="28"/>
                <w:szCs w:val="28"/>
                <w:lang w:val="uk-UA"/>
              </w:rPr>
            </w:pPr>
            <w:r w:rsidRPr="0076124B">
              <w:rPr>
                <w:sz w:val="28"/>
                <w:szCs w:val="28"/>
                <w:lang w:val="uk-UA"/>
              </w:rPr>
              <w:t>Педагог</w:t>
            </w:r>
          </w:p>
        </w:tc>
        <w:tc>
          <w:tcPr>
            <w:tcW w:w="1041" w:type="dxa"/>
          </w:tcPr>
          <w:p w:rsidR="0076124B" w:rsidRPr="0076124B" w:rsidRDefault="0076124B" w:rsidP="0076124B">
            <w:pPr>
              <w:jc w:val="center"/>
              <w:rPr>
                <w:b/>
                <w:i w:val="0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041" w:type="dxa"/>
          </w:tcPr>
          <w:p w:rsidR="0076124B" w:rsidRPr="0076124B" w:rsidRDefault="0076124B" w:rsidP="0076124B">
            <w:pPr>
              <w:jc w:val="center"/>
              <w:rPr>
                <w:b/>
                <w:i w:val="0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041" w:type="dxa"/>
          </w:tcPr>
          <w:p w:rsidR="0076124B" w:rsidRPr="0076124B" w:rsidRDefault="0076124B" w:rsidP="0076124B">
            <w:pPr>
              <w:jc w:val="center"/>
              <w:rPr>
                <w:b/>
                <w:i w:val="0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041" w:type="dxa"/>
          </w:tcPr>
          <w:p w:rsidR="0076124B" w:rsidRPr="0076124B" w:rsidRDefault="0076124B" w:rsidP="0076124B">
            <w:pPr>
              <w:jc w:val="center"/>
              <w:rPr>
                <w:b/>
                <w:i w:val="0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042" w:type="dxa"/>
          </w:tcPr>
          <w:p w:rsidR="0076124B" w:rsidRPr="0076124B" w:rsidRDefault="0076124B" w:rsidP="0076124B">
            <w:pPr>
              <w:jc w:val="center"/>
              <w:rPr>
                <w:b/>
                <w:i w:val="0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042" w:type="dxa"/>
          </w:tcPr>
          <w:p w:rsidR="0076124B" w:rsidRPr="0076124B" w:rsidRDefault="0076124B" w:rsidP="0076124B">
            <w:pPr>
              <w:jc w:val="center"/>
              <w:rPr>
                <w:b/>
                <w:i w:val="0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042" w:type="dxa"/>
          </w:tcPr>
          <w:p w:rsidR="0076124B" w:rsidRPr="0076124B" w:rsidRDefault="0076124B" w:rsidP="0076124B">
            <w:pPr>
              <w:jc w:val="center"/>
              <w:rPr>
                <w:b/>
                <w:i w:val="0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042" w:type="dxa"/>
          </w:tcPr>
          <w:p w:rsidR="0076124B" w:rsidRPr="0076124B" w:rsidRDefault="0076124B" w:rsidP="0076124B">
            <w:pPr>
              <w:jc w:val="center"/>
              <w:rPr>
                <w:b/>
                <w:i w:val="0"/>
                <w:color w:val="FF0000"/>
                <w:sz w:val="28"/>
                <w:szCs w:val="28"/>
                <w:lang w:val="uk-UA"/>
              </w:rPr>
            </w:pPr>
          </w:p>
        </w:tc>
      </w:tr>
      <w:tr w:rsidR="0076124B" w:rsidRPr="0076124B" w:rsidTr="000B75E7">
        <w:tc>
          <w:tcPr>
            <w:tcW w:w="1239" w:type="dxa"/>
          </w:tcPr>
          <w:p w:rsidR="0076124B" w:rsidRPr="0076124B" w:rsidRDefault="0076124B" w:rsidP="0076124B">
            <w:pPr>
              <w:rPr>
                <w:sz w:val="28"/>
                <w:szCs w:val="28"/>
                <w:lang w:val="uk-UA"/>
              </w:rPr>
            </w:pPr>
            <w:r w:rsidRPr="0076124B">
              <w:rPr>
                <w:sz w:val="28"/>
                <w:szCs w:val="28"/>
                <w:lang w:val="uk-UA"/>
              </w:rPr>
              <w:t>Колеги по команді</w:t>
            </w:r>
          </w:p>
        </w:tc>
        <w:tc>
          <w:tcPr>
            <w:tcW w:w="1041" w:type="dxa"/>
          </w:tcPr>
          <w:p w:rsidR="0076124B" w:rsidRPr="0076124B" w:rsidRDefault="0076124B" w:rsidP="0076124B">
            <w:pPr>
              <w:jc w:val="center"/>
              <w:rPr>
                <w:b/>
                <w:i w:val="0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041" w:type="dxa"/>
          </w:tcPr>
          <w:p w:rsidR="0076124B" w:rsidRPr="0076124B" w:rsidRDefault="0076124B" w:rsidP="0076124B">
            <w:pPr>
              <w:jc w:val="center"/>
              <w:rPr>
                <w:b/>
                <w:i w:val="0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041" w:type="dxa"/>
          </w:tcPr>
          <w:p w:rsidR="0076124B" w:rsidRPr="0076124B" w:rsidRDefault="0076124B" w:rsidP="0076124B">
            <w:pPr>
              <w:jc w:val="center"/>
              <w:rPr>
                <w:b/>
                <w:i w:val="0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041" w:type="dxa"/>
          </w:tcPr>
          <w:p w:rsidR="0076124B" w:rsidRPr="0076124B" w:rsidRDefault="0076124B" w:rsidP="0076124B">
            <w:pPr>
              <w:jc w:val="center"/>
              <w:rPr>
                <w:b/>
                <w:i w:val="0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042" w:type="dxa"/>
          </w:tcPr>
          <w:p w:rsidR="0076124B" w:rsidRPr="0076124B" w:rsidRDefault="0076124B" w:rsidP="0076124B">
            <w:pPr>
              <w:jc w:val="center"/>
              <w:rPr>
                <w:b/>
                <w:i w:val="0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042" w:type="dxa"/>
          </w:tcPr>
          <w:p w:rsidR="0076124B" w:rsidRPr="0076124B" w:rsidRDefault="0076124B" w:rsidP="0076124B">
            <w:pPr>
              <w:jc w:val="center"/>
              <w:rPr>
                <w:b/>
                <w:i w:val="0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042" w:type="dxa"/>
          </w:tcPr>
          <w:p w:rsidR="0076124B" w:rsidRPr="0076124B" w:rsidRDefault="0076124B" w:rsidP="0076124B">
            <w:pPr>
              <w:jc w:val="center"/>
              <w:rPr>
                <w:b/>
                <w:i w:val="0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042" w:type="dxa"/>
          </w:tcPr>
          <w:p w:rsidR="0076124B" w:rsidRPr="0076124B" w:rsidRDefault="0076124B" w:rsidP="0076124B">
            <w:pPr>
              <w:jc w:val="center"/>
              <w:rPr>
                <w:b/>
                <w:i w:val="0"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CC75B7" w:rsidRDefault="00CC75B7" w:rsidP="00CC75B7">
      <w:pPr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76124B" w:rsidRPr="0076124B" w:rsidRDefault="0076124B" w:rsidP="00CC75B7">
      <w:pPr>
        <w:jc w:val="right"/>
        <w:rPr>
          <w:sz w:val="28"/>
          <w:szCs w:val="28"/>
          <w:lang w:val="uk-UA"/>
        </w:rPr>
      </w:pPr>
      <w:r w:rsidRPr="0076124B">
        <w:rPr>
          <w:sz w:val="28"/>
          <w:szCs w:val="28"/>
          <w:lang w:val="uk-UA"/>
        </w:rPr>
        <w:lastRenderedPageBreak/>
        <w:t>Додаток  2</w:t>
      </w:r>
    </w:p>
    <w:p w:rsidR="0076124B" w:rsidRPr="0076124B" w:rsidRDefault="0076124B" w:rsidP="0076124B">
      <w:pPr>
        <w:jc w:val="center"/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uk-UA"/>
        </w:rPr>
      </w:pPr>
      <w:r w:rsidRPr="0076124B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uk-UA"/>
        </w:rPr>
        <w:t>Приклад написання проекту з біології на тему:</w:t>
      </w:r>
    </w:p>
    <w:p w:rsidR="0076124B" w:rsidRPr="00CC75B7" w:rsidRDefault="0076124B" w:rsidP="00CC75B7">
      <w:pPr>
        <w:jc w:val="center"/>
        <w:rPr>
          <w:rFonts w:ascii="Times New Roman" w:hAnsi="Times New Roman" w:cs="Times New Roman"/>
          <w:b/>
          <w:i w:val="0"/>
          <w:color w:val="FF0000"/>
          <w:sz w:val="24"/>
          <w:szCs w:val="24"/>
          <w:lang w:val="uk-UA"/>
        </w:rPr>
      </w:pPr>
      <w:r w:rsidRPr="0076124B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uk-UA"/>
        </w:rPr>
        <w:t>«Екологічний аспект еволюційного вчення. Людина і довкілля</w:t>
      </w:r>
      <w:r w:rsidRPr="0076124B">
        <w:rPr>
          <w:rFonts w:ascii="Times New Roman" w:hAnsi="Times New Roman" w:cs="Times New Roman"/>
          <w:b/>
          <w:i w:val="0"/>
          <w:color w:val="FF0000"/>
          <w:sz w:val="24"/>
          <w:szCs w:val="24"/>
          <w:lang w:val="uk-UA"/>
        </w:rPr>
        <w:t>»</w:t>
      </w:r>
    </w:p>
    <w:tbl>
      <w:tblPr>
        <w:tblStyle w:val="af9"/>
        <w:tblW w:w="0" w:type="auto"/>
        <w:tblLook w:val="01E0"/>
      </w:tblPr>
      <w:tblGrid>
        <w:gridCol w:w="825"/>
        <w:gridCol w:w="2516"/>
        <w:gridCol w:w="4849"/>
        <w:gridCol w:w="1381"/>
      </w:tblGrid>
      <w:tr w:rsidR="0076124B" w:rsidRPr="0076124B" w:rsidTr="0076124B">
        <w:tc>
          <w:tcPr>
            <w:tcW w:w="825" w:type="dxa"/>
          </w:tcPr>
          <w:p w:rsidR="0076124B" w:rsidRPr="0076124B" w:rsidRDefault="0076124B" w:rsidP="000B75E7">
            <w:pPr>
              <w:jc w:val="both"/>
              <w:rPr>
                <w:i w:val="0"/>
                <w:sz w:val="24"/>
                <w:szCs w:val="24"/>
                <w:lang w:val="uk-UA"/>
              </w:rPr>
            </w:pPr>
          </w:p>
          <w:p w:rsidR="0076124B" w:rsidRPr="0076124B" w:rsidRDefault="0076124B" w:rsidP="000B75E7">
            <w:pPr>
              <w:jc w:val="both"/>
              <w:rPr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</w:tcPr>
          <w:p w:rsidR="0076124B" w:rsidRPr="0076124B" w:rsidRDefault="0076124B" w:rsidP="000B75E7">
            <w:pPr>
              <w:spacing w:line="360" w:lineRule="auto"/>
              <w:jc w:val="both"/>
              <w:rPr>
                <w:i w:val="0"/>
                <w:sz w:val="24"/>
                <w:szCs w:val="24"/>
                <w:lang w:val="uk-UA"/>
              </w:rPr>
            </w:pPr>
          </w:p>
          <w:p w:rsidR="0076124B" w:rsidRPr="0076124B" w:rsidRDefault="0076124B" w:rsidP="000B75E7">
            <w:pPr>
              <w:spacing w:line="360" w:lineRule="auto"/>
              <w:jc w:val="both"/>
              <w:rPr>
                <w:i w:val="0"/>
                <w:sz w:val="24"/>
                <w:szCs w:val="24"/>
                <w:lang w:val="uk-UA"/>
              </w:rPr>
            </w:pPr>
            <w:r w:rsidRPr="0076124B">
              <w:rPr>
                <w:i w:val="0"/>
                <w:sz w:val="24"/>
                <w:szCs w:val="24"/>
                <w:lang w:val="uk-UA"/>
              </w:rPr>
              <w:t>Тема для роботи</w:t>
            </w:r>
          </w:p>
        </w:tc>
        <w:tc>
          <w:tcPr>
            <w:tcW w:w="4849" w:type="dxa"/>
          </w:tcPr>
          <w:p w:rsidR="0076124B" w:rsidRPr="0076124B" w:rsidRDefault="0076124B" w:rsidP="000B75E7">
            <w:pPr>
              <w:spacing w:line="360" w:lineRule="auto"/>
              <w:jc w:val="center"/>
              <w:rPr>
                <w:i w:val="0"/>
                <w:sz w:val="24"/>
                <w:szCs w:val="24"/>
                <w:lang w:val="uk-UA"/>
              </w:rPr>
            </w:pPr>
          </w:p>
          <w:p w:rsidR="0076124B" w:rsidRPr="0076124B" w:rsidRDefault="0076124B" w:rsidP="000B75E7">
            <w:pPr>
              <w:spacing w:line="360" w:lineRule="auto"/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76124B">
              <w:rPr>
                <w:i w:val="0"/>
                <w:sz w:val="24"/>
                <w:szCs w:val="24"/>
                <w:lang w:val="uk-UA"/>
              </w:rPr>
              <w:t>Завдання мікрогрупи</w:t>
            </w:r>
          </w:p>
        </w:tc>
        <w:tc>
          <w:tcPr>
            <w:tcW w:w="1381" w:type="dxa"/>
          </w:tcPr>
          <w:p w:rsidR="0076124B" w:rsidRPr="0076124B" w:rsidRDefault="0076124B" w:rsidP="000B75E7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76124B">
              <w:rPr>
                <w:i w:val="0"/>
                <w:sz w:val="24"/>
                <w:szCs w:val="24"/>
                <w:lang w:val="uk-UA"/>
              </w:rPr>
              <w:t>Орієнтовна кіл-ть учн. у мікро</w:t>
            </w:r>
          </w:p>
          <w:p w:rsidR="0076124B" w:rsidRPr="0076124B" w:rsidRDefault="0076124B" w:rsidP="000B75E7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76124B">
              <w:rPr>
                <w:i w:val="0"/>
                <w:sz w:val="24"/>
                <w:szCs w:val="24"/>
                <w:lang w:val="uk-UA"/>
              </w:rPr>
              <w:t>групі</w:t>
            </w:r>
          </w:p>
        </w:tc>
      </w:tr>
      <w:tr w:rsidR="0076124B" w:rsidRPr="0076124B" w:rsidTr="0076124B">
        <w:tc>
          <w:tcPr>
            <w:tcW w:w="825" w:type="dxa"/>
          </w:tcPr>
          <w:p w:rsidR="0076124B" w:rsidRPr="0076124B" w:rsidRDefault="0076124B" w:rsidP="000B75E7">
            <w:pPr>
              <w:spacing w:line="360" w:lineRule="auto"/>
              <w:jc w:val="both"/>
              <w:rPr>
                <w:i w:val="0"/>
                <w:sz w:val="24"/>
                <w:szCs w:val="24"/>
                <w:lang w:val="uk-UA"/>
              </w:rPr>
            </w:pPr>
            <w:r w:rsidRPr="0076124B">
              <w:rPr>
                <w:i w:val="0"/>
                <w:sz w:val="24"/>
                <w:szCs w:val="24"/>
                <w:lang w:val="uk-UA"/>
              </w:rPr>
              <w:t>1.</w:t>
            </w:r>
          </w:p>
        </w:tc>
        <w:tc>
          <w:tcPr>
            <w:tcW w:w="2516" w:type="dxa"/>
          </w:tcPr>
          <w:p w:rsidR="0076124B" w:rsidRPr="0076124B" w:rsidRDefault="0076124B" w:rsidP="000B75E7">
            <w:pPr>
              <w:jc w:val="both"/>
              <w:rPr>
                <w:i w:val="0"/>
                <w:sz w:val="24"/>
                <w:szCs w:val="24"/>
                <w:lang w:val="uk-UA"/>
              </w:rPr>
            </w:pPr>
            <w:r w:rsidRPr="0076124B">
              <w:rPr>
                <w:i w:val="0"/>
                <w:sz w:val="24"/>
                <w:szCs w:val="24"/>
                <w:lang w:val="uk-UA"/>
              </w:rPr>
              <w:t>Глобальні екологічні проблеми планети Земля</w:t>
            </w:r>
          </w:p>
        </w:tc>
        <w:tc>
          <w:tcPr>
            <w:tcW w:w="4849" w:type="dxa"/>
          </w:tcPr>
          <w:p w:rsidR="0076124B" w:rsidRPr="0076124B" w:rsidRDefault="0076124B" w:rsidP="0076124B">
            <w:pPr>
              <w:numPr>
                <w:ilvl w:val="0"/>
                <w:numId w:val="5"/>
              </w:numPr>
              <w:jc w:val="both"/>
              <w:rPr>
                <w:i w:val="0"/>
                <w:sz w:val="24"/>
                <w:szCs w:val="24"/>
                <w:lang w:val="uk-UA"/>
              </w:rPr>
            </w:pPr>
            <w:r w:rsidRPr="0076124B">
              <w:rPr>
                <w:i w:val="0"/>
                <w:sz w:val="24"/>
                <w:szCs w:val="24"/>
                <w:lang w:val="uk-UA"/>
              </w:rPr>
              <w:t>Вивчити глобальні проблеми екологічного стану.</w:t>
            </w:r>
          </w:p>
          <w:p w:rsidR="0076124B" w:rsidRPr="0076124B" w:rsidRDefault="0076124B" w:rsidP="0076124B">
            <w:pPr>
              <w:numPr>
                <w:ilvl w:val="0"/>
                <w:numId w:val="5"/>
              </w:numPr>
              <w:jc w:val="both"/>
              <w:rPr>
                <w:i w:val="0"/>
                <w:sz w:val="24"/>
                <w:szCs w:val="24"/>
                <w:lang w:val="uk-UA"/>
              </w:rPr>
            </w:pPr>
            <w:r w:rsidRPr="0076124B">
              <w:rPr>
                <w:i w:val="0"/>
                <w:sz w:val="24"/>
                <w:szCs w:val="24"/>
                <w:lang w:val="uk-UA"/>
              </w:rPr>
              <w:t>Заходи щодо розв’язання цих проблем у масштабах Землі</w:t>
            </w:r>
          </w:p>
          <w:p w:rsidR="0076124B" w:rsidRPr="0076124B" w:rsidRDefault="0076124B" w:rsidP="0076124B">
            <w:pPr>
              <w:numPr>
                <w:ilvl w:val="0"/>
                <w:numId w:val="5"/>
              </w:numPr>
              <w:jc w:val="both"/>
              <w:rPr>
                <w:i w:val="0"/>
                <w:sz w:val="24"/>
                <w:szCs w:val="24"/>
                <w:lang w:val="uk-UA"/>
              </w:rPr>
            </w:pPr>
            <w:r w:rsidRPr="0076124B">
              <w:rPr>
                <w:i w:val="0"/>
                <w:sz w:val="24"/>
                <w:szCs w:val="24"/>
                <w:lang w:val="uk-UA"/>
              </w:rPr>
              <w:t>Власні пропозиції до розв’язання проблем.</w:t>
            </w:r>
          </w:p>
        </w:tc>
        <w:tc>
          <w:tcPr>
            <w:tcW w:w="1381" w:type="dxa"/>
          </w:tcPr>
          <w:p w:rsidR="0076124B" w:rsidRPr="0076124B" w:rsidRDefault="0076124B" w:rsidP="000B75E7">
            <w:pPr>
              <w:spacing w:line="360" w:lineRule="auto"/>
              <w:jc w:val="center"/>
              <w:rPr>
                <w:i w:val="0"/>
                <w:sz w:val="24"/>
                <w:szCs w:val="24"/>
                <w:lang w:val="uk-UA"/>
              </w:rPr>
            </w:pPr>
          </w:p>
          <w:p w:rsidR="0076124B" w:rsidRPr="0076124B" w:rsidRDefault="0076124B" w:rsidP="000B75E7">
            <w:pPr>
              <w:spacing w:line="360" w:lineRule="auto"/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76124B">
              <w:rPr>
                <w:i w:val="0"/>
                <w:sz w:val="24"/>
                <w:szCs w:val="24"/>
                <w:lang w:val="uk-UA"/>
              </w:rPr>
              <w:t>2-3</w:t>
            </w:r>
          </w:p>
        </w:tc>
      </w:tr>
      <w:tr w:rsidR="0076124B" w:rsidRPr="0076124B" w:rsidTr="0076124B">
        <w:tc>
          <w:tcPr>
            <w:tcW w:w="825" w:type="dxa"/>
          </w:tcPr>
          <w:p w:rsidR="0076124B" w:rsidRPr="0076124B" w:rsidRDefault="0076124B" w:rsidP="000B75E7">
            <w:pPr>
              <w:spacing w:line="360" w:lineRule="auto"/>
              <w:jc w:val="both"/>
              <w:rPr>
                <w:i w:val="0"/>
                <w:sz w:val="24"/>
                <w:szCs w:val="24"/>
                <w:lang w:val="uk-UA"/>
              </w:rPr>
            </w:pPr>
            <w:r w:rsidRPr="0076124B">
              <w:rPr>
                <w:i w:val="0"/>
                <w:sz w:val="24"/>
                <w:szCs w:val="24"/>
                <w:lang w:val="uk-UA"/>
              </w:rPr>
              <w:t>2.</w:t>
            </w:r>
          </w:p>
        </w:tc>
        <w:tc>
          <w:tcPr>
            <w:tcW w:w="2516" w:type="dxa"/>
          </w:tcPr>
          <w:p w:rsidR="0076124B" w:rsidRPr="0076124B" w:rsidRDefault="0076124B" w:rsidP="000B75E7">
            <w:pPr>
              <w:jc w:val="both"/>
              <w:rPr>
                <w:i w:val="0"/>
                <w:sz w:val="24"/>
                <w:szCs w:val="24"/>
                <w:lang w:val="uk-UA"/>
              </w:rPr>
            </w:pPr>
            <w:r w:rsidRPr="0076124B">
              <w:rPr>
                <w:i w:val="0"/>
                <w:sz w:val="24"/>
                <w:szCs w:val="24"/>
                <w:lang w:val="uk-UA"/>
              </w:rPr>
              <w:t>Екологічні проблеми України</w:t>
            </w:r>
          </w:p>
        </w:tc>
        <w:tc>
          <w:tcPr>
            <w:tcW w:w="4849" w:type="dxa"/>
          </w:tcPr>
          <w:p w:rsidR="0076124B" w:rsidRPr="0076124B" w:rsidRDefault="0076124B" w:rsidP="0076124B">
            <w:pPr>
              <w:numPr>
                <w:ilvl w:val="0"/>
                <w:numId w:val="6"/>
              </w:numPr>
              <w:jc w:val="both"/>
              <w:rPr>
                <w:i w:val="0"/>
                <w:sz w:val="24"/>
                <w:szCs w:val="24"/>
                <w:lang w:val="uk-UA"/>
              </w:rPr>
            </w:pPr>
            <w:r w:rsidRPr="0076124B">
              <w:rPr>
                <w:i w:val="0"/>
                <w:sz w:val="24"/>
                <w:szCs w:val="24"/>
                <w:lang w:val="uk-UA"/>
              </w:rPr>
              <w:t>Виділити глобальні проблеми, характерні для нашої держави.</w:t>
            </w:r>
          </w:p>
          <w:p w:rsidR="0076124B" w:rsidRPr="0076124B" w:rsidRDefault="0076124B" w:rsidP="0076124B">
            <w:pPr>
              <w:numPr>
                <w:ilvl w:val="0"/>
                <w:numId w:val="6"/>
              </w:numPr>
              <w:jc w:val="both"/>
              <w:rPr>
                <w:i w:val="0"/>
                <w:sz w:val="24"/>
                <w:szCs w:val="24"/>
                <w:lang w:val="uk-UA"/>
              </w:rPr>
            </w:pPr>
            <w:r w:rsidRPr="0076124B">
              <w:rPr>
                <w:i w:val="0"/>
                <w:sz w:val="24"/>
                <w:szCs w:val="24"/>
                <w:lang w:val="uk-UA"/>
              </w:rPr>
              <w:t>Ознайомитися з екологічним законодавством України.</w:t>
            </w:r>
          </w:p>
          <w:p w:rsidR="0076124B" w:rsidRPr="0076124B" w:rsidRDefault="0076124B" w:rsidP="0076124B">
            <w:pPr>
              <w:numPr>
                <w:ilvl w:val="0"/>
                <w:numId w:val="6"/>
              </w:numPr>
              <w:jc w:val="both"/>
              <w:rPr>
                <w:i w:val="0"/>
                <w:sz w:val="24"/>
                <w:szCs w:val="24"/>
                <w:lang w:val="uk-UA"/>
              </w:rPr>
            </w:pPr>
            <w:r w:rsidRPr="0076124B">
              <w:rPr>
                <w:i w:val="0"/>
                <w:sz w:val="24"/>
                <w:szCs w:val="24"/>
                <w:lang w:val="uk-UA"/>
              </w:rPr>
              <w:t>Визначити власне бачення проблем та їх розв’язання.</w:t>
            </w:r>
          </w:p>
        </w:tc>
        <w:tc>
          <w:tcPr>
            <w:tcW w:w="1381" w:type="dxa"/>
          </w:tcPr>
          <w:p w:rsidR="0076124B" w:rsidRPr="0076124B" w:rsidRDefault="0076124B" w:rsidP="000B75E7">
            <w:pPr>
              <w:spacing w:line="360" w:lineRule="auto"/>
              <w:jc w:val="both"/>
              <w:rPr>
                <w:i w:val="0"/>
                <w:sz w:val="24"/>
                <w:szCs w:val="24"/>
                <w:lang w:val="uk-UA"/>
              </w:rPr>
            </w:pPr>
          </w:p>
          <w:p w:rsidR="0076124B" w:rsidRPr="0076124B" w:rsidRDefault="0076124B" w:rsidP="000B75E7">
            <w:pPr>
              <w:spacing w:line="360" w:lineRule="auto"/>
              <w:jc w:val="both"/>
              <w:rPr>
                <w:i w:val="0"/>
                <w:sz w:val="24"/>
                <w:szCs w:val="24"/>
                <w:lang w:val="uk-UA"/>
              </w:rPr>
            </w:pPr>
          </w:p>
          <w:p w:rsidR="0076124B" w:rsidRPr="0076124B" w:rsidRDefault="0076124B" w:rsidP="000B75E7">
            <w:pPr>
              <w:spacing w:line="360" w:lineRule="auto"/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76124B">
              <w:rPr>
                <w:i w:val="0"/>
                <w:sz w:val="24"/>
                <w:szCs w:val="24"/>
                <w:lang w:val="uk-UA"/>
              </w:rPr>
              <w:t>3-4</w:t>
            </w:r>
          </w:p>
        </w:tc>
      </w:tr>
      <w:tr w:rsidR="0076124B" w:rsidRPr="0076124B" w:rsidTr="0076124B">
        <w:tc>
          <w:tcPr>
            <w:tcW w:w="825" w:type="dxa"/>
          </w:tcPr>
          <w:p w:rsidR="0076124B" w:rsidRPr="0076124B" w:rsidRDefault="0076124B" w:rsidP="000B75E7">
            <w:pPr>
              <w:spacing w:line="360" w:lineRule="auto"/>
              <w:jc w:val="both"/>
              <w:rPr>
                <w:i w:val="0"/>
                <w:sz w:val="24"/>
                <w:szCs w:val="24"/>
                <w:lang w:val="uk-UA"/>
              </w:rPr>
            </w:pPr>
            <w:r w:rsidRPr="0076124B">
              <w:rPr>
                <w:i w:val="0"/>
                <w:sz w:val="24"/>
                <w:szCs w:val="24"/>
                <w:lang w:val="uk-UA"/>
              </w:rPr>
              <w:t>3.</w:t>
            </w:r>
          </w:p>
        </w:tc>
        <w:tc>
          <w:tcPr>
            <w:tcW w:w="2516" w:type="dxa"/>
          </w:tcPr>
          <w:p w:rsidR="0076124B" w:rsidRPr="0076124B" w:rsidRDefault="0076124B" w:rsidP="000B75E7">
            <w:pPr>
              <w:jc w:val="both"/>
              <w:rPr>
                <w:i w:val="0"/>
                <w:sz w:val="24"/>
                <w:szCs w:val="24"/>
                <w:lang w:val="uk-UA"/>
              </w:rPr>
            </w:pPr>
            <w:r w:rsidRPr="0076124B">
              <w:rPr>
                <w:i w:val="0"/>
                <w:sz w:val="24"/>
                <w:szCs w:val="24"/>
                <w:lang w:val="uk-UA"/>
              </w:rPr>
              <w:t>Екологія Миколаївщини</w:t>
            </w:r>
          </w:p>
        </w:tc>
        <w:tc>
          <w:tcPr>
            <w:tcW w:w="4849" w:type="dxa"/>
          </w:tcPr>
          <w:p w:rsidR="0076124B" w:rsidRPr="0076124B" w:rsidRDefault="0076124B" w:rsidP="0076124B">
            <w:pPr>
              <w:numPr>
                <w:ilvl w:val="0"/>
                <w:numId w:val="7"/>
              </w:numPr>
              <w:jc w:val="both"/>
              <w:rPr>
                <w:i w:val="0"/>
                <w:sz w:val="24"/>
                <w:szCs w:val="24"/>
                <w:lang w:val="uk-UA"/>
              </w:rPr>
            </w:pPr>
            <w:r w:rsidRPr="0076124B">
              <w:rPr>
                <w:i w:val="0"/>
                <w:sz w:val="24"/>
                <w:szCs w:val="24"/>
                <w:lang w:val="uk-UA"/>
              </w:rPr>
              <w:t>Особливості екологічної ситуації в області: стан повітря, води, ґрунтів.</w:t>
            </w:r>
          </w:p>
          <w:p w:rsidR="0076124B" w:rsidRPr="0076124B" w:rsidRDefault="0076124B" w:rsidP="0076124B">
            <w:pPr>
              <w:numPr>
                <w:ilvl w:val="0"/>
                <w:numId w:val="7"/>
              </w:numPr>
              <w:jc w:val="both"/>
              <w:rPr>
                <w:i w:val="0"/>
                <w:sz w:val="24"/>
                <w:szCs w:val="24"/>
                <w:lang w:val="uk-UA"/>
              </w:rPr>
            </w:pPr>
            <w:r w:rsidRPr="0076124B">
              <w:rPr>
                <w:i w:val="0"/>
                <w:sz w:val="24"/>
                <w:szCs w:val="24"/>
                <w:lang w:val="uk-UA"/>
              </w:rPr>
              <w:t>Заходи щодо відновлення нормальної екологічної ситуації, власне бачення розв’язання проблеми.</w:t>
            </w:r>
          </w:p>
        </w:tc>
        <w:tc>
          <w:tcPr>
            <w:tcW w:w="1381" w:type="dxa"/>
          </w:tcPr>
          <w:p w:rsidR="0076124B" w:rsidRPr="0076124B" w:rsidRDefault="0076124B" w:rsidP="000B75E7">
            <w:pPr>
              <w:spacing w:line="360" w:lineRule="auto"/>
              <w:jc w:val="both"/>
              <w:rPr>
                <w:i w:val="0"/>
                <w:sz w:val="24"/>
                <w:szCs w:val="24"/>
                <w:lang w:val="uk-UA"/>
              </w:rPr>
            </w:pPr>
          </w:p>
          <w:p w:rsidR="0076124B" w:rsidRPr="0076124B" w:rsidRDefault="0076124B" w:rsidP="000B75E7">
            <w:pPr>
              <w:spacing w:line="360" w:lineRule="auto"/>
              <w:jc w:val="both"/>
              <w:rPr>
                <w:i w:val="0"/>
                <w:sz w:val="24"/>
                <w:szCs w:val="24"/>
                <w:lang w:val="uk-UA"/>
              </w:rPr>
            </w:pPr>
          </w:p>
          <w:p w:rsidR="0076124B" w:rsidRPr="0076124B" w:rsidRDefault="0076124B" w:rsidP="000B75E7">
            <w:pPr>
              <w:spacing w:line="360" w:lineRule="auto"/>
              <w:jc w:val="both"/>
              <w:rPr>
                <w:i w:val="0"/>
                <w:sz w:val="24"/>
                <w:szCs w:val="24"/>
                <w:lang w:val="uk-UA"/>
              </w:rPr>
            </w:pPr>
            <w:r w:rsidRPr="0076124B">
              <w:rPr>
                <w:i w:val="0"/>
                <w:sz w:val="24"/>
                <w:szCs w:val="24"/>
                <w:lang w:val="uk-UA"/>
              </w:rPr>
              <w:t xml:space="preserve">      4-5</w:t>
            </w:r>
          </w:p>
        </w:tc>
      </w:tr>
      <w:tr w:rsidR="0076124B" w:rsidRPr="0076124B" w:rsidTr="0076124B">
        <w:tc>
          <w:tcPr>
            <w:tcW w:w="825" w:type="dxa"/>
          </w:tcPr>
          <w:p w:rsidR="0076124B" w:rsidRPr="0076124B" w:rsidRDefault="0076124B" w:rsidP="000B75E7">
            <w:pPr>
              <w:spacing w:line="360" w:lineRule="auto"/>
              <w:jc w:val="both"/>
              <w:rPr>
                <w:i w:val="0"/>
                <w:sz w:val="24"/>
                <w:szCs w:val="24"/>
                <w:lang w:val="uk-UA"/>
              </w:rPr>
            </w:pPr>
            <w:r w:rsidRPr="0076124B">
              <w:rPr>
                <w:i w:val="0"/>
                <w:sz w:val="24"/>
                <w:szCs w:val="24"/>
                <w:lang w:val="uk-UA"/>
              </w:rPr>
              <w:t>4.</w:t>
            </w:r>
          </w:p>
        </w:tc>
        <w:tc>
          <w:tcPr>
            <w:tcW w:w="2516" w:type="dxa"/>
          </w:tcPr>
          <w:p w:rsidR="0076124B" w:rsidRPr="0076124B" w:rsidRDefault="0076124B" w:rsidP="000B75E7">
            <w:pPr>
              <w:jc w:val="both"/>
              <w:rPr>
                <w:i w:val="0"/>
                <w:sz w:val="24"/>
                <w:szCs w:val="24"/>
                <w:lang w:val="uk-UA"/>
              </w:rPr>
            </w:pPr>
            <w:r w:rsidRPr="0076124B">
              <w:rPr>
                <w:i w:val="0"/>
                <w:sz w:val="24"/>
                <w:szCs w:val="24"/>
                <w:lang w:val="uk-UA"/>
              </w:rPr>
              <w:t>Миколаїв та його екологічні проблеми</w:t>
            </w:r>
          </w:p>
        </w:tc>
        <w:tc>
          <w:tcPr>
            <w:tcW w:w="4849" w:type="dxa"/>
          </w:tcPr>
          <w:p w:rsidR="0076124B" w:rsidRPr="0076124B" w:rsidRDefault="0076124B" w:rsidP="0076124B">
            <w:pPr>
              <w:numPr>
                <w:ilvl w:val="0"/>
                <w:numId w:val="8"/>
              </w:numPr>
              <w:jc w:val="both"/>
              <w:rPr>
                <w:i w:val="0"/>
                <w:sz w:val="24"/>
                <w:szCs w:val="24"/>
                <w:lang w:val="uk-UA"/>
              </w:rPr>
            </w:pPr>
            <w:r w:rsidRPr="0076124B">
              <w:rPr>
                <w:i w:val="0"/>
                <w:sz w:val="24"/>
                <w:szCs w:val="24"/>
                <w:lang w:val="uk-UA"/>
              </w:rPr>
              <w:t>Ознайомитися з переліком виробництв, що порушують екологічний баланс.</w:t>
            </w:r>
          </w:p>
          <w:p w:rsidR="0076124B" w:rsidRPr="0076124B" w:rsidRDefault="0076124B" w:rsidP="0076124B">
            <w:pPr>
              <w:numPr>
                <w:ilvl w:val="0"/>
                <w:numId w:val="8"/>
              </w:numPr>
              <w:jc w:val="both"/>
              <w:rPr>
                <w:i w:val="0"/>
                <w:sz w:val="24"/>
                <w:szCs w:val="24"/>
                <w:lang w:val="uk-UA"/>
              </w:rPr>
            </w:pPr>
            <w:r w:rsidRPr="0076124B">
              <w:rPr>
                <w:i w:val="0"/>
                <w:sz w:val="24"/>
                <w:szCs w:val="24"/>
                <w:lang w:val="uk-UA"/>
              </w:rPr>
              <w:t>Виокремити екологічні проблеми міста.</w:t>
            </w:r>
          </w:p>
          <w:p w:rsidR="0076124B" w:rsidRPr="0076124B" w:rsidRDefault="0076124B" w:rsidP="0076124B">
            <w:pPr>
              <w:numPr>
                <w:ilvl w:val="0"/>
                <w:numId w:val="8"/>
              </w:numPr>
              <w:jc w:val="both"/>
              <w:rPr>
                <w:i w:val="0"/>
                <w:sz w:val="24"/>
                <w:szCs w:val="24"/>
                <w:lang w:val="uk-UA"/>
              </w:rPr>
            </w:pPr>
            <w:r w:rsidRPr="0076124B">
              <w:rPr>
                <w:i w:val="0"/>
                <w:sz w:val="24"/>
                <w:szCs w:val="24"/>
                <w:lang w:val="uk-UA"/>
              </w:rPr>
              <w:t>Відновлення екологічного здоров’я міста – пропозиції щодо розв’язання проблем.</w:t>
            </w:r>
          </w:p>
        </w:tc>
        <w:tc>
          <w:tcPr>
            <w:tcW w:w="1381" w:type="dxa"/>
          </w:tcPr>
          <w:p w:rsidR="0076124B" w:rsidRPr="0076124B" w:rsidRDefault="0076124B" w:rsidP="000B75E7">
            <w:pPr>
              <w:spacing w:line="360" w:lineRule="auto"/>
              <w:jc w:val="both"/>
              <w:rPr>
                <w:i w:val="0"/>
                <w:sz w:val="24"/>
                <w:szCs w:val="24"/>
                <w:lang w:val="uk-UA"/>
              </w:rPr>
            </w:pPr>
          </w:p>
          <w:p w:rsidR="0076124B" w:rsidRPr="0076124B" w:rsidRDefault="0076124B" w:rsidP="000B75E7">
            <w:pPr>
              <w:spacing w:line="360" w:lineRule="auto"/>
              <w:jc w:val="both"/>
              <w:rPr>
                <w:i w:val="0"/>
                <w:sz w:val="24"/>
                <w:szCs w:val="24"/>
                <w:lang w:val="uk-UA"/>
              </w:rPr>
            </w:pPr>
          </w:p>
          <w:p w:rsidR="0076124B" w:rsidRPr="0076124B" w:rsidRDefault="0076124B" w:rsidP="000B75E7">
            <w:pPr>
              <w:spacing w:line="360" w:lineRule="auto"/>
              <w:jc w:val="both"/>
              <w:rPr>
                <w:i w:val="0"/>
                <w:sz w:val="24"/>
                <w:szCs w:val="24"/>
                <w:lang w:val="uk-UA"/>
              </w:rPr>
            </w:pPr>
            <w:r w:rsidRPr="0076124B">
              <w:rPr>
                <w:i w:val="0"/>
                <w:sz w:val="24"/>
                <w:szCs w:val="24"/>
                <w:lang w:val="uk-UA"/>
              </w:rPr>
              <w:t xml:space="preserve">       4-5</w:t>
            </w:r>
          </w:p>
        </w:tc>
      </w:tr>
      <w:tr w:rsidR="0076124B" w:rsidRPr="0076124B" w:rsidTr="0076124B">
        <w:tc>
          <w:tcPr>
            <w:tcW w:w="825" w:type="dxa"/>
          </w:tcPr>
          <w:p w:rsidR="0076124B" w:rsidRPr="0076124B" w:rsidRDefault="0076124B" w:rsidP="000B75E7">
            <w:pPr>
              <w:spacing w:line="360" w:lineRule="auto"/>
              <w:jc w:val="both"/>
              <w:rPr>
                <w:i w:val="0"/>
                <w:sz w:val="24"/>
                <w:szCs w:val="24"/>
                <w:lang w:val="uk-UA"/>
              </w:rPr>
            </w:pPr>
            <w:r w:rsidRPr="0076124B">
              <w:rPr>
                <w:i w:val="0"/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2516" w:type="dxa"/>
          </w:tcPr>
          <w:p w:rsidR="0076124B" w:rsidRPr="0076124B" w:rsidRDefault="0076124B" w:rsidP="000B75E7">
            <w:pPr>
              <w:jc w:val="both"/>
              <w:rPr>
                <w:i w:val="0"/>
                <w:sz w:val="24"/>
                <w:szCs w:val="24"/>
                <w:lang w:val="uk-UA"/>
              </w:rPr>
            </w:pPr>
            <w:r w:rsidRPr="0076124B">
              <w:rPr>
                <w:i w:val="0"/>
                <w:sz w:val="24"/>
                <w:szCs w:val="24"/>
                <w:lang w:val="uk-UA"/>
              </w:rPr>
              <w:t>Екологічні проблеми місцевих виробництв</w:t>
            </w:r>
          </w:p>
        </w:tc>
        <w:tc>
          <w:tcPr>
            <w:tcW w:w="4849" w:type="dxa"/>
          </w:tcPr>
          <w:p w:rsidR="0076124B" w:rsidRPr="0076124B" w:rsidRDefault="0076124B" w:rsidP="0076124B">
            <w:pPr>
              <w:numPr>
                <w:ilvl w:val="0"/>
                <w:numId w:val="9"/>
              </w:numPr>
              <w:jc w:val="both"/>
              <w:rPr>
                <w:i w:val="0"/>
                <w:sz w:val="24"/>
                <w:szCs w:val="24"/>
                <w:lang w:val="uk-UA"/>
              </w:rPr>
            </w:pPr>
            <w:r w:rsidRPr="0076124B">
              <w:rPr>
                <w:i w:val="0"/>
                <w:sz w:val="24"/>
                <w:szCs w:val="24"/>
                <w:lang w:val="uk-UA"/>
              </w:rPr>
              <w:t>Ознайомлення з ЮУ АЕС, вивчення її впливу на природне середовище.</w:t>
            </w:r>
          </w:p>
          <w:p w:rsidR="0076124B" w:rsidRPr="0076124B" w:rsidRDefault="0076124B" w:rsidP="0076124B">
            <w:pPr>
              <w:numPr>
                <w:ilvl w:val="0"/>
                <w:numId w:val="9"/>
              </w:numPr>
              <w:jc w:val="both"/>
              <w:rPr>
                <w:i w:val="0"/>
                <w:sz w:val="24"/>
                <w:szCs w:val="24"/>
                <w:lang w:val="uk-UA"/>
              </w:rPr>
            </w:pPr>
            <w:r w:rsidRPr="0076124B">
              <w:rPr>
                <w:i w:val="0"/>
                <w:sz w:val="24"/>
                <w:szCs w:val="24"/>
                <w:lang w:val="uk-UA"/>
              </w:rPr>
              <w:t>Охорона навколишнього середовища на ЮУ АЕС</w:t>
            </w:r>
          </w:p>
          <w:p w:rsidR="0076124B" w:rsidRPr="0076124B" w:rsidRDefault="0076124B" w:rsidP="0076124B">
            <w:pPr>
              <w:numPr>
                <w:ilvl w:val="0"/>
                <w:numId w:val="9"/>
              </w:numPr>
              <w:jc w:val="both"/>
              <w:rPr>
                <w:i w:val="0"/>
                <w:sz w:val="24"/>
                <w:szCs w:val="24"/>
                <w:lang w:val="uk-UA"/>
              </w:rPr>
            </w:pPr>
            <w:r w:rsidRPr="0076124B">
              <w:rPr>
                <w:i w:val="0"/>
                <w:sz w:val="24"/>
                <w:szCs w:val="24"/>
                <w:lang w:val="uk-UA"/>
              </w:rPr>
              <w:t>Проект розв’язання цих проблем – власне бачення.</w:t>
            </w:r>
          </w:p>
        </w:tc>
        <w:tc>
          <w:tcPr>
            <w:tcW w:w="1381" w:type="dxa"/>
          </w:tcPr>
          <w:p w:rsidR="0076124B" w:rsidRPr="0076124B" w:rsidRDefault="0076124B" w:rsidP="000B75E7">
            <w:pPr>
              <w:spacing w:line="360" w:lineRule="auto"/>
              <w:jc w:val="both"/>
              <w:rPr>
                <w:i w:val="0"/>
                <w:sz w:val="24"/>
                <w:szCs w:val="24"/>
                <w:lang w:val="uk-UA"/>
              </w:rPr>
            </w:pPr>
          </w:p>
          <w:p w:rsidR="0076124B" w:rsidRPr="0076124B" w:rsidRDefault="0076124B" w:rsidP="000B75E7">
            <w:pPr>
              <w:spacing w:line="360" w:lineRule="auto"/>
              <w:jc w:val="both"/>
              <w:rPr>
                <w:i w:val="0"/>
                <w:sz w:val="24"/>
                <w:szCs w:val="24"/>
                <w:lang w:val="uk-UA"/>
              </w:rPr>
            </w:pPr>
          </w:p>
          <w:p w:rsidR="0076124B" w:rsidRPr="0076124B" w:rsidRDefault="0076124B" w:rsidP="000B75E7">
            <w:pPr>
              <w:spacing w:line="360" w:lineRule="auto"/>
              <w:jc w:val="both"/>
              <w:rPr>
                <w:i w:val="0"/>
                <w:sz w:val="24"/>
                <w:szCs w:val="24"/>
                <w:lang w:val="uk-UA"/>
              </w:rPr>
            </w:pPr>
            <w:r w:rsidRPr="0076124B">
              <w:rPr>
                <w:i w:val="0"/>
                <w:sz w:val="24"/>
                <w:szCs w:val="24"/>
                <w:lang w:val="uk-UA"/>
              </w:rPr>
              <w:t xml:space="preserve">        2</w:t>
            </w:r>
          </w:p>
        </w:tc>
      </w:tr>
      <w:tr w:rsidR="0076124B" w:rsidRPr="0076124B" w:rsidTr="0076124B">
        <w:tc>
          <w:tcPr>
            <w:tcW w:w="825" w:type="dxa"/>
          </w:tcPr>
          <w:p w:rsidR="0076124B" w:rsidRPr="0076124B" w:rsidRDefault="0076124B" w:rsidP="000B75E7">
            <w:pPr>
              <w:spacing w:line="360" w:lineRule="auto"/>
              <w:jc w:val="both"/>
              <w:rPr>
                <w:i w:val="0"/>
                <w:sz w:val="24"/>
                <w:szCs w:val="24"/>
                <w:lang w:val="uk-UA"/>
              </w:rPr>
            </w:pPr>
            <w:r w:rsidRPr="0076124B">
              <w:rPr>
                <w:i w:val="0"/>
                <w:sz w:val="24"/>
                <w:szCs w:val="24"/>
                <w:lang w:val="uk-UA"/>
              </w:rPr>
              <w:t>6.</w:t>
            </w:r>
          </w:p>
        </w:tc>
        <w:tc>
          <w:tcPr>
            <w:tcW w:w="2516" w:type="dxa"/>
          </w:tcPr>
          <w:p w:rsidR="0076124B" w:rsidRPr="0076124B" w:rsidRDefault="0076124B" w:rsidP="000B75E7">
            <w:pPr>
              <w:jc w:val="both"/>
              <w:rPr>
                <w:i w:val="0"/>
                <w:sz w:val="24"/>
                <w:szCs w:val="24"/>
                <w:lang w:val="uk-UA"/>
              </w:rPr>
            </w:pPr>
            <w:r w:rsidRPr="0076124B">
              <w:rPr>
                <w:i w:val="0"/>
                <w:sz w:val="24"/>
                <w:szCs w:val="24"/>
                <w:lang w:val="uk-UA"/>
              </w:rPr>
              <w:t>Природничо-заповідний фонд Миколаївщини</w:t>
            </w:r>
          </w:p>
        </w:tc>
        <w:tc>
          <w:tcPr>
            <w:tcW w:w="4849" w:type="dxa"/>
          </w:tcPr>
          <w:p w:rsidR="0076124B" w:rsidRPr="0076124B" w:rsidRDefault="0076124B" w:rsidP="0076124B">
            <w:pPr>
              <w:numPr>
                <w:ilvl w:val="0"/>
                <w:numId w:val="10"/>
              </w:numPr>
              <w:jc w:val="both"/>
              <w:rPr>
                <w:i w:val="0"/>
                <w:sz w:val="24"/>
                <w:szCs w:val="24"/>
                <w:lang w:val="uk-UA"/>
              </w:rPr>
            </w:pPr>
            <w:r w:rsidRPr="0076124B">
              <w:rPr>
                <w:i w:val="0"/>
                <w:sz w:val="24"/>
                <w:szCs w:val="24"/>
                <w:lang w:val="uk-UA"/>
              </w:rPr>
              <w:t>Зелені насадження області.</w:t>
            </w:r>
          </w:p>
          <w:p w:rsidR="0076124B" w:rsidRPr="0076124B" w:rsidRDefault="0076124B" w:rsidP="0076124B">
            <w:pPr>
              <w:numPr>
                <w:ilvl w:val="0"/>
                <w:numId w:val="10"/>
              </w:numPr>
              <w:jc w:val="both"/>
              <w:rPr>
                <w:i w:val="0"/>
                <w:sz w:val="24"/>
                <w:szCs w:val="24"/>
                <w:lang w:val="uk-UA"/>
              </w:rPr>
            </w:pPr>
            <w:r w:rsidRPr="0076124B">
              <w:rPr>
                <w:i w:val="0"/>
                <w:sz w:val="24"/>
                <w:szCs w:val="24"/>
                <w:lang w:val="uk-UA"/>
              </w:rPr>
              <w:t>Миколаївський зоопарк. Його роль в біорізномаїтті края.</w:t>
            </w:r>
          </w:p>
          <w:p w:rsidR="0076124B" w:rsidRPr="0076124B" w:rsidRDefault="0076124B" w:rsidP="0076124B">
            <w:pPr>
              <w:numPr>
                <w:ilvl w:val="0"/>
                <w:numId w:val="10"/>
              </w:numPr>
              <w:jc w:val="both"/>
              <w:rPr>
                <w:i w:val="0"/>
                <w:sz w:val="24"/>
                <w:szCs w:val="24"/>
                <w:lang w:val="uk-UA"/>
              </w:rPr>
            </w:pPr>
            <w:r w:rsidRPr="0076124B">
              <w:rPr>
                <w:i w:val="0"/>
                <w:sz w:val="24"/>
                <w:szCs w:val="24"/>
                <w:lang w:val="uk-UA"/>
              </w:rPr>
              <w:t>Гранітно-степове побужжя</w:t>
            </w:r>
          </w:p>
        </w:tc>
        <w:tc>
          <w:tcPr>
            <w:tcW w:w="1381" w:type="dxa"/>
          </w:tcPr>
          <w:p w:rsidR="0076124B" w:rsidRPr="0076124B" w:rsidRDefault="0076124B" w:rsidP="000B75E7">
            <w:pPr>
              <w:spacing w:line="360" w:lineRule="auto"/>
              <w:jc w:val="both"/>
              <w:rPr>
                <w:i w:val="0"/>
                <w:sz w:val="24"/>
                <w:szCs w:val="24"/>
                <w:lang w:val="uk-UA"/>
              </w:rPr>
            </w:pPr>
            <w:r w:rsidRPr="0076124B">
              <w:rPr>
                <w:i w:val="0"/>
                <w:sz w:val="24"/>
                <w:szCs w:val="24"/>
                <w:lang w:val="uk-UA"/>
              </w:rPr>
              <w:t xml:space="preserve">         3</w:t>
            </w:r>
          </w:p>
          <w:p w:rsidR="0076124B" w:rsidRPr="0076124B" w:rsidRDefault="0076124B" w:rsidP="000B75E7">
            <w:pPr>
              <w:jc w:val="both"/>
              <w:rPr>
                <w:i w:val="0"/>
                <w:sz w:val="24"/>
                <w:szCs w:val="24"/>
                <w:lang w:val="uk-UA"/>
              </w:rPr>
            </w:pPr>
            <w:r w:rsidRPr="0076124B">
              <w:rPr>
                <w:i w:val="0"/>
                <w:sz w:val="24"/>
                <w:szCs w:val="24"/>
                <w:lang w:val="uk-UA"/>
              </w:rPr>
              <w:t xml:space="preserve">         4       </w:t>
            </w:r>
          </w:p>
          <w:p w:rsidR="0076124B" w:rsidRPr="0076124B" w:rsidRDefault="0076124B" w:rsidP="000B75E7">
            <w:pPr>
              <w:spacing w:line="360" w:lineRule="auto"/>
              <w:jc w:val="both"/>
              <w:rPr>
                <w:i w:val="0"/>
                <w:sz w:val="24"/>
                <w:szCs w:val="24"/>
                <w:lang w:val="uk-UA"/>
              </w:rPr>
            </w:pPr>
            <w:r w:rsidRPr="0076124B">
              <w:rPr>
                <w:i w:val="0"/>
                <w:sz w:val="24"/>
                <w:szCs w:val="24"/>
                <w:lang w:val="uk-UA"/>
              </w:rPr>
              <w:t xml:space="preserve">         4    </w:t>
            </w:r>
          </w:p>
        </w:tc>
      </w:tr>
      <w:tr w:rsidR="0076124B" w:rsidRPr="00F4102D" w:rsidTr="0076124B">
        <w:tc>
          <w:tcPr>
            <w:tcW w:w="825" w:type="dxa"/>
          </w:tcPr>
          <w:p w:rsidR="0076124B" w:rsidRPr="0076124B" w:rsidRDefault="0076124B" w:rsidP="000B75E7">
            <w:pPr>
              <w:spacing w:line="360" w:lineRule="auto"/>
              <w:jc w:val="both"/>
              <w:rPr>
                <w:i w:val="0"/>
                <w:sz w:val="24"/>
                <w:szCs w:val="24"/>
                <w:lang w:val="uk-UA"/>
              </w:rPr>
            </w:pPr>
            <w:r w:rsidRPr="0076124B">
              <w:rPr>
                <w:i w:val="0"/>
                <w:sz w:val="24"/>
                <w:szCs w:val="24"/>
                <w:lang w:val="uk-UA"/>
              </w:rPr>
              <w:t>7.</w:t>
            </w:r>
          </w:p>
        </w:tc>
        <w:tc>
          <w:tcPr>
            <w:tcW w:w="2516" w:type="dxa"/>
          </w:tcPr>
          <w:p w:rsidR="0076124B" w:rsidRPr="0076124B" w:rsidRDefault="0076124B" w:rsidP="000B75E7">
            <w:pPr>
              <w:jc w:val="both"/>
              <w:rPr>
                <w:i w:val="0"/>
                <w:sz w:val="24"/>
                <w:szCs w:val="24"/>
                <w:lang w:val="uk-UA"/>
              </w:rPr>
            </w:pPr>
            <w:r w:rsidRPr="0076124B">
              <w:rPr>
                <w:i w:val="0"/>
                <w:sz w:val="24"/>
                <w:szCs w:val="24"/>
                <w:lang w:val="uk-UA"/>
              </w:rPr>
              <w:t>Систематизація зробленої роботи</w:t>
            </w:r>
          </w:p>
        </w:tc>
        <w:tc>
          <w:tcPr>
            <w:tcW w:w="4849" w:type="dxa"/>
          </w:tcPr>
          <w:p w:rsidR="0076124B" w:rsidRPr="0076124B" w:rsidRDefault="0076124B" w:rsidP="000B75E7">
            <w:pPr>
              <w:spacing w:line="360" w:lineRule="auto"/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76124B">
              <w:rPr>
                <w:i w:val="0"/>
                <w:sz w:val="24"/>
                <w:szCs w:val="24"/>
                <w:lang w:val="uk-UA"/>
              </w:rPr>
              <w:t>Вивчення та аналіз</w:t>
            </w:r>
          </w:p>
        </w:tc>
        <w:tc>
          <w:tcPr>
            <w:tcW w:w="1381" w:type="dxa"/>
          </w:tcPr>
          <w:p w:rsidR="0076124B" w:rsidRPr="0076124B" w:rsidRDefault="0076124B" w:rsidP="000B75E7">
            <w:pPr>
              <w:jc w:val="both"/>
              <w:rPr>
                <w:i w:val="0"/>
                <w:sz w:val="24"/>
                <w:szCs w:val="24"/>
                <w:lang w:val="uk-UA"/>
              </w:rPr>
            </w:pPr>
            <w:r w:rsidRPr="0076124B">
              <w:rPr>
                <w:i w:val="0"/>
                <w:sz w:val="24"/>
                <w:szCs w:val="24"/>
                <w:lang w:val="uk-UA"/>
              </w:rPr>
              <w:t>Збірна група з 5-6 найактивн. учнів</w:t>
            </w:r>
          </w:p>
        </w:tc>
      </w:tr>
    </w:tbl>
    <w:p w:rsidR="00CC75B7" w:rsidRDefault="00CC75B7" w:rsidP="0076124B">
      <w:pPr>
        <w:spacing w:after="0" w:line="276" w:lineRule="auto"/>
        <w:rPr>
          <w:rFonts w:ascii="Georgia" w:hAnsi="Georgia" w:cs="Times New Roman"/>
          <w:b/>
          <w:color w:val="0000FF"/>
          <w:sz w:val="32"/>
          <w:szCs w:val="32"/>
          <w:lang w:val="uk-UA"/>
        </w:rPr>
      </w:pPr>
    </w:p>
    <w:p w:rsidR="0076124B" w:rsidRPr="006830C8" w:rsidRDefault="0076124B" w:rsidP="0076124B">
      <w:pPr>
        <w:spacing w:after="0" w:line="276" w:lineRule="auto"/>
        <w:rPr>
          <w:rFonts w:ascii="Georgia" w:hAnsi="Georgia" w:cs="Times New Roman"/>
          <w:b/>
          <w:color w:val="0000FF"/>
          <w:sz w:val="32"/>
          <w:szCs w:val="32"/>
          <w:lang w:val="uk-UA"/>
        </w:rPr>
      </w:pPr>
      <w:r w:rsidRPr="006830C8">
        <w:rPr>
          <w:rFonts w:ascii="Georgia" w:hAnsi="Georgia" w:cs="Times New Roman"/>
          <w:b/>
          <w:color w:val="0000FF"/>
          <w:sz w:val="32"/>
          <w:szCs w:val="32"/>
          <w:lang w:val="uk-UA"/>
        </w:rPr>
        <w:lastRenderedPageBreak/>
        <w:t>І</w:t>
      </w:r>
      <w:r>
        <w:rPr>
          <w:rFonts w:ascii="Georgia" w:hAnsi="Georgia" w:cs="Times New Roman"/>
          <w:b/>
          <w:color w:val="0000FF"/>
          <w:sz w:val="32"/>
          <w:szCs w:val="32"/>
          <w:lang w:val="uk-UA"/>
        </w:rPr>
        <w:t>ІІ</w:t>
      </w:r>
      <w:r w:rsidRPr="006830C8">
        <w:rPr>
          <w:rFonts w:ascii="Georgia" w:hAnsi="Georgia" w:cs="Times New Roman"/>
          <w:b/>
          <w:color w:val="0000FF"/>
          <w:sz w:val="32"/>
          <w:szCs w:val="32"/>
          <w:lang w:val="uk-UA"/>
        </w:rPr>
        <w:t xml:space="preserve"> принцип </w:t>
      </w:r>
    </w:p>
    <w:p w:rsidR="00BF2AD5" w:rsidRPr="00CC75B7" w:rsidRDefault="0076124B" w:rsidP="00CC75B7">
      <w:pPr>
        <w:spacing w:after="0" w:line="276" w:lineRule="auto"/>
        <w:jc w:val="center"/>
        <w:rPr>
          <w:rFonts w:ascii="Georgia" w:hAnsi="Georgia"/>
          <w:b/>
          <w:color w:val="0000FF"/>
          <w:sz w:val="32"/>
          <w:szCs w:val="32"/>
          <w:u w:val="single"/>
          <w:lang w:val="uk-UA"/>
        </w:rPr>
      </w:pPr>
      <w:r w:rsidRPr="00D14833">
        <w:rPr>
          <w:rFonts w:ascii="Georgia" w:hAnsi="Georgia"/>
          <w:b/>
          <w:color w:val="0000FF"/>
          <w:sz w:val="32"/>
          <w:szCs w:val="32"/>
          <w:u w:val="single"/>
          <w:lang w:val="uk-UA"/>
        </w:rPr>
        <w:t>П</w:t>
      </w:r>
      <w:r>
        <w:rPr>
          <w:rFonts w:ascii="Georgia" w:hAnsi="Georgia"/>
          <w:b/>
          <w:color w:val="0000FF"/>
          <w:sz w:val="32"/>
          <w:szCs w:val="32"/>
          <w:u w:val="single"/>
          <w:lang w:val="uk-UA"/>
        </w:rPr>
        <w:t>ринцип спіралевидної побудови</w:t>
      </w:r>
      <w:r w:rsidRPr="00D14833">
        <w:rPr>
          <w:rFonts w:ascii="Georgia" w:hAnsi="Georgia"/>
          <w:b/>
          <w:color w:val="0000FF"/>
          <w:sz w:val="32"/>
          <w:szCs w:val="32"/>
          <w:u w:val="single"/>
          <w:lang w:val="uk-UA"/>
        </w:rPr>
        <w:t xml:space="preserve"> навчального матеріалу </w:t>
      </w:r>
    </w:p>
    <w:p w:rsidR="0076124B" w:rsidRPr="0076124B" w:rsidRDefault="0076124B" w:rsidP="0076124B">
      <w:pPr>
        <w:spacing w:line="276" w:lineRule="auto"/>
        <w:ind w:firstLine="900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76124B">
        <w:rPr>
          <w:rFonts w:ascii="Times New Roman" w:hAnsi="Times New Roman" w:cs="Times New Roman"/>
          <w:i w:val="0"/>
          <w:sz w:val="28"/>
          <w:szCs w:val="28"/>
          <w:lang w:val="uk-UA"/>
        </w:rPr>
        <w:t>Врахування цього принципу дозволяє повертатися до раніше вивченого  і розглядати його з різних боків та на складнішому рівні, що дає можливість слабким учням закріпити, а сильним поглибити знання.</w:t>
      </w:r>
    </w:p>
    <w:p w:rsidR="0076124B" w:rsidRPr="0076124B" w:rsidRDefault="0076124B" w:rsidP="0076124B">
      <w:pPr>
        <w:spacing w:line="276" w:lineRule="auto"/>
        <w:ind w:firstLine="900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76124B">
        <w:rPr>
          <w:rFonts w:ascii="Times New Roman" w:hAnsi="Times New Roman" w:cs="Times New Roman"/>
          <w:i w:val="0"/>
          <w:sz w:val="28"/>
          <w:szCs w:val="28"/>
          <w:lang w:val="uk-UA"/>
        </w:rPr>
        <w:t>Наприклад, уявлення про клітину учні починають формувати у 6-му класі й закінчуємо ми вже на другому курсі ліцею, вивчаючи біологію за     10-11 клас.</w:t>
      </w:r>
    </w:p>
    <w:p w:rsidR="0076124B" w:rsidRPr="0076124B" w:rsidRDefault="0076124B" w:rsidP="0076124B">
      <w:pPr>
        <w:spacing w:line="276" w:lineRule="auto"/>
        <w:ind w:firstLine="900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76124B">
        <w:rPr>
          <w:rFonts w:ascii="Times New Roman" w:hAnsi="Times New Roman" w:cs="Times New Roman"/>
          <w:i w:val="0"/>
          <w:sz w:val="28"/>
          <w:szCs w:val="28"/>
          <w:lang w:val="uk-UA"/>
        </w:rPr>
        <w:t>Формування поняття «клітина» наповнюється новим змістом і розширюються відомостями:</w:t>
      </w:r>
    </w:p>
    <w:p w:rsidR="0076124B" w:rsidRPr="0076124B" w:rsidRDefault="0076124B" w:rsidP="0076124B">
      <w:pPr>
        <w:spacing w:line="276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24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6124B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у 6-му класі </w:t>
      </w:r>
      <w:r w:rsidRPr="0076124B">
        <w:rPr>
          <w:rFonts w:ascii="Times New Roman" w:hAnsi="Times New Roman" w:cs="Times New Roman"/>
          <w:sz w:val="28"/>
          <w:szCs w:val="28"/>
          <w:lang w:val="uk-UA"/>
        </w:rPr>
        <w:t>– про клітину м’якоті плоду;</w:t>
      </w:r>
    </w:p>
    <w:p w:rsidR="0076124B" w:rsidRPr="0076124B" w:rsidRDefault="0076124B" w:rsidP="0076124B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24B">
        <w:rPr>
          <w:rFonts w:ascii="Times New Roman" w:hAnsi="Times New Roman" w:cs="Times New Roman"/>
          <w:sz w:val="28"/>
          <w:szCs w:val="28"/>
          <w:lang w:val="uk-UA"/>
        </w:rPr>
        <w:t xml:space="preserve">     - </w:t>
      </w:r>
      <w:r w:rsidRPr="0076124B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у 7-му класі – </w:t>
      </w:r>
      <w:r w:rsidRPr="0076124B">
        <w:rPr>
          <w:rFonts w:ascii="Times New Roman" w:hAnsi="Times New Roman" w:cs="Times New Roman"/>
          <w:sz w:val="28"/>
          <w:szCs w:val="28"/>
          <w:lang w:val="uk-UA"/>
        </w:rPr>
        <w:t>про особливості будови тваринної клітини;</w:t>
      </w:r>
    </w:p>
    <w:p w:rsidR="0076124B" w:rsidRPr="0076124B" w:rsidRDefault="0076124B" w:rsidP="0076124B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24B">
        <w:rPr>
          <w:rFonts w:ascii="Times New Roman" w:hAnsi="Times New Roman" w:cs="Times New Roman"/>
          <w:sz w:val="28"/>
          <w:szCs w:val="28"/>
          <w:lang w:val="uk-UA"/>
        </w:rPr>
        <w:t xml:space="preserve">     - </w:t>
      </w:r>
      <w:r w:rsidRPr="0076124B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у 8-9-х класах – </w:t>
      </w:r>
      <w:r w:rsidRPr="0076124B">
        <w:rPr>
          <w:rFonts w:ascii="Times New Roman" w:hAnsi="Times New Roman" w:cs="Times New Roman"/>
          <w:sz w:val="28"/>
          <w:szCs w:val="28"/>
          <w:lang w:val="uk-UA"/>
        </w:rPr>
        <w:t>про нервові клітини, їх форми та функції;</w:t>
      </w:r>
    </w:p>
    <w:p w:rsidR="00CC75B7" w:rsidRDefault="0076124B" w:rsidP="00CC75B7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24B">
        <w:rPr>
          <w:rFonts w:ascii="Times New Roman" w:hAnsi="Times New Roman" w:cs="Times New Roman"/>
          <w:sz w:val="28"/>
          <w:szCs w:val="28"/>
          <w:lang w:val="uk-UA"/>
        </w:rPr>
        <w:t xml:space="preserve">    - </w:t>
      </w:r>
      <w:r w:rsidRPr="0076124B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у 10-му класі – </w:t>
      </w:r>
      <w:r w:rsidRPr="0076124B">
        <w:rPr>
          <w:rFonts w:ascii="Times New Roman" w:hAnsi="Times New Roman" w:cs="Times New Roman"/>
          <w:sz w:val="28"/>
          <w:szCs w:val="28"/>
          <w:lang w:val="uk-UA"/>
        </w:rPr>
        <w:t>про складність її будови, хімічний склад, обмін речовин та енергії у клітині.</w:t>
      </w:r>
    </w:p>
    <w:p w:rsidR="0076124B" w:rsidRDefault="0076124B" w:rsidP="00CC75B7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24B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Розкриваючи внутрішньопредметні та міжпредметні зв’язки, розвиваємо рівень знань учнів, їх уміння оперувати поняттями й усвідомленно застосовувати здобуті знання </w:t>
      </w:r>
      <w:r w:rsidRPr="0076124B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упровадження блочної методики викладання, складання опорних конспектів та СЛСхем. </w:t>
      </w:r>
    </w:p>
    <w:p w:rsidR="0076124B" w:rsidRDefault="0076124B" w:rsidP="0076124B">
      <w:pPr>
        <w:spacing w:line="276" w:lineRule="auto"/>
        <w:ind w:firstLine="540"/>
        <w:jc w:val="both"/>
        <w:rPr>
          <w:rFonts w:ascii="Georgia" w:hAnsi="Georgia" w:cs="Times New Roman"/>
          <w:b/>
          <w:color w:val="00B050"/>
          <w:sz w:val="28"/>
          <w:szCs w:val="28"/>
          <w:lang w:val="uk-UA"/>
        </w:rPr>
      </w:pPr>
      <w:r w:rsidRPr="0076124B">
        <w:rPr>
          <w:rFonts w:ascii="Georgia" w:hAnsi="Georgia" w:cs="Times New Roman"/>
          <w:b/>
          <w:color w:val="00B050"/>
          <w:sz w:val="28"/>
          <w:szCs w:val="28"/>
          <w:lang w:val="uk-UA"/>
        </w:rPr>
        <w:t>Упровадження блочної методики викладан</w:t>
      </w:r>
      <w:r>
        <w:rPr>
          <w:rFonts w:ascii="Georgia" w:hAnsi="Georgia" w:cs="Times New Roman"/>
          <w:b/>
          <w:color w:val="00B050"/>
          <w:sz w:val="28"/>
          <w:szCs w:val="28"/>
          <w:lang w:val="uk-UA"/>
        </w:rPr>
        <w:t>ня</w:t>
      </w:r>
    </w:p>
    <w:p w:rsidR="000C0256" w:rsidRDefault="000C0256" w:rsidP="000C025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02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дає змогу випереджаючого та прискореного вивчення предмету. </w:t>
      </w:r>
    </w:p>
    <w:p w:rsidR="000C0256" w:rsidRPr="000C0256" w:rsidRDefault="000C0256" w:rsidP="000C025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0256">
        <w:rPr>
          <w:rFonts w:ascii="Times New Roman" w:hAnsi="Times New Roman" w:cs="Times New Roman"/>
          <w:i w:val="0"/>
          <w:sz w:val="28"/>
          <w:szCs w:val="28"/>
          <w:lang w:val="uk-UA"/>
        </w:rPr>
        <w:t>Блоки зручні у підготовці до заліків.</w:t>
      </w:r>
    </w:p>
    <w:p w:rsidR="000C0256" w:rsidRPr="000C0256" w:rsidRDefault="000C0256" w:rsidP="000C0256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256">
        <w:rPr>
          <w:rFonts w:ascii="Times New Roman" w:hAnsi="Times New Roman" w:cs="Times New Roman"/>
          <w:b/>
          <w:sz w:val="28"/>
          <w:szCs w:val="28"/>
          <w:lang w:val="uk-UA"/>
        </w:rPr>
        <w:t>Об'єднання навчального матеріалу теми у блоки забезпечує:</w:t>
      </w:r>
      <w:r w:rsidRPr="000C0256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C0256">
        <w:rPr>
          <w:rFonts w:ascii="Times New Roman" w:hAnsi="Times New Roman" w:cs="Times New Roman"/>
          <w:sz w:val="28"/>
          <w:szCs w:val="28"/>
          <w:lang w:val="uk-UA"/>
        </w:rPr>
        <w:t>охоплення учнями матеріалу всієї теми;</w:t>
      </w:r>
      <w:r w:rsidRPr="000C0256">
        <w:rPr>
          <w:rFonts w:ascii="Times New Roman" w:hAnsi="Times New Roman" w:cs="Times New Roman"/>
          <w:sz w:val="28"/>
          <w:szCs w:val="28"/>
          <w:lang w:val="uk-UA"/>
        </w:rPr>
        <w:br/>
        <w:t>- системність і цілісність сприйняття навчальної інформації;</w:t>
      </w:r>
      <w:r w:rsidRPr="000C0256">
        <w:rPr>
          <w:rFonts w:ascii="Times New Roman" w:hAnsi="Times New Roman" w:cs="Times New Roman"/>
          <w:sz w:val="28"/>
          <w:szCs w:val="28"/>
          <w:lang w:val="uk-UA"/>
        </w:rPr>
        <w:br/>
        <w:t xml:space="preserve">-    розуміння її структури, що полегшує засвоєння навчального матеріалу, відтворення його на продуктивному рівні; </w:t>
      </w:r>
      <w:r w:rsidRPr="000C0256">
        <w:rPr>
          <w:rFonts w:ascii="Times New Roman" w:hAnsi="Times New Roman" w:cs="Times New Roman"/>
          <w:sz w:val="28"/>
          <w:szCs w:val="28"/>
          <w:lang w:val="uk-UA"/>
        </w:rPr>
        <w:br/>
        <w:t>-  вивчення матеріалу поетапно, поступово поглиблювати у процесі самостійної навчальної діяльності, багаторазово повторювати, відтворювати;</w:t>
      </w:r>
      <w:r w:rsidRPr="000C0256">
        <w:rPr>
          <w:rFonts w:ascii="Times New Roman" w:hAnsi="Times New Roman" w:cs="Times New Roman"/>
          <w:sz w:val="28"/>
          <w:szCs w:val="28"/>
          <w:lang w:val="uk-UA"/>
        </w:rPr>
        <w:br/>
        <w:t xml:space="preserve">-     застосувати знання та способи діяльності за зразком, у зміненій ситуації та на творчому рівні. </w:t>
      </w:r>
    </w:p>
    <w:p w:rsidR="000C0256" w:rsidRPr="000C0256" w:rsidRDefault="000C0256" w:rsidP="000C0256">
      <w:pPr>
        <w:spacing w:line="360" w:lineRule="auto"/>
        <w:ind w:firstLine="900"/>
        <w:jc w:val="both"/>
        <w:rPr>
          <w:rFonts w:ascii="Georgia" w:hAnsi="Georgia"/>
          <w:b/>
          <w:color w:val="00B050"/>
          <w:sz w:val="28"/>
          <w:szCs w:val="28"/>
          <w:lang w:val="uk-UA"/>
        </w:rPr>
      </w:pPr>
      <w:r w:rsidRPr="000C0256">
        <w:rPr>
          <w:rFonts w:ascii="Georgia" w:hAnsi="Georgia"/>
          <w:b/>
          <w:color w:val="00B050"/>
          <w:sz w:val="28"/>
          <w:szCs w:val="28"/>
          <w:lang w:val="uk-UA"/>
        </w:rPr>
        <w:lastRenderedPageBreak/>
        <w:t>Складання логічного « ланцюга»</w:t>
      </w:r>
    </w:p>
    <w:p w:rsidR="0076124B" w:rsidRPr="000C0256" w:rsidRDefault="000C0256" w:rsidP="000C0256">
      <w:pPr>
        <w:spacing w:after="0" w:line="276" w:lineRule="auto"/>
        <w:ind w:firstLine="540"/>
        <w:jc w:val="both"/>
        <w:rPr>
          <w:rFonts w:ascii="Times New Roman" w:hAnsi="Times New Roman" w:cs="Times New Roman"/>
          <w:b/>
          <w:i w:val="0"/>
          <w:color w:val="0000F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 w:val="0"/>
          <w:color w:val="0000FF"/>
          <w:sz w:val="28"/>
          <w:szCs w:val="28"/>
          <w:lang w:val="uk-UA"/>
        </w:rPr>
        <w:t>Механізм складання СЛС</w:t>
      </w:r>
      <w:r w:rsidRPr="000C0256">
        <w:rPr>
          <w:rFonts w:ascii="Times New Roman" w:hAnsi="Times New Roman" w:cs="Times New Roman"/>
          <w:b/>
          <w:i w:val="0"/>
          <w:color w:val="0000FF"/>
          <w:sz w:val="28"/>
          <w:szCs w:val="28"/>
          <w:lang w:val="uk-UA"/>
        </w:rPr>
        <w:t>:</w:t>
      </w:r>
    </w:p>
    <w:p w:rsidR="000C0256" w:rsidRPr="000C0256" w:rsidRDefault="000C0256" w:rsidP="000C0256">
      <w:pPr>
        <w:spacing w:after="0" w:line="276" w:lineRule="auto"/>
        <w:ind w:firstLine="540"/>
        <w:jc w:val="both"/>
        <w:rPr>
          <w:rFonts w:ascii="Times New Roman" w:hAnsi="Times New Roman" w:cs="Times New Roman"/>
          <w:color w:val="003399"/>
          <w:sz w:val="28"/>
          <w:szCs w:val="28"/>
          <w:lang w:val="uk-UA"/>
        </w:rPr>
      </w:pPr>
      <w:r w:rsidRPr="000C025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- </w:t>
      </w:r>
      <w:r w:rsidRPr="000C0256">
        <w:rPr>
          <w:rFonts w:ascii="Times New Roman" w:hAnsi="Times New Roman" w:cs="Times New Roman"/>
          <w:color w:val="003399"/>
          <w:sz w:val="28"/>
          <w:szCs w:val="28"/>
          <w:lang w:val="uk-UA"/>
        </w:rPr>
        <w:t>використовуючи лише декілька слів, які записуються на дошці, учні повинні обґрунтовано пояснити взаємозв’язок цих слів,</w:t>
      </w:r>
    </w:p>
    <w:p w:rsidR="000C0256" w:rsidRPr="000C0256" w:rsidRDefault="000C0256" w:rsidP="000C0256">
      <w:pPr>
        <w:spacing w:after="0" w:line="276" w:lineRule="auto"/>
        <w:ind w:firstLine="540"/>
        <w:jc w:val="both"/>
        <w:rPr>
          <w:rFonts w:ascii="Times New Roman" w:hAnsi="Times New Roman" w:cs="Times New Roman"/>
          <w:color w:val="003399"/>
          <w:sz w:val="28"/>
          <w:szCs w:val="28"/>
          <w:lang w:val="uk-UA"/>
        </w:rPr>
      </w:pPr>
      <w:r w:rsidRPr="000C0256">
        <w:rPr>
          <w:rFonts w:ascii="Times New Roman" w:hAnsi="Times New Roman" w:cs="Times New Roman"/>
          <w:color w:val="003399"/>
          <w:sz w:val="28"/>
          <w:szCs w:val="28"/>
          <w:lang w:val="uk-UA"/>
        </w:rPr>
        <w:t>- навести приклади та доповнити ланцюг;</w:t>
      </w:r>
    </w:p>
    <w:p w:rsidR="000C0256" w:rsidRPr="000C0256" w:rsidRDefault="000C0256" w:rsidP="000C0256">
      <w:pPr>
        <w:spacing w:after="0" w:line="276" w:lineRule="auto"/>
        <w:ind w:firstLine="540"/>
        <w:jc w:val="both"/>
        <w:rPr>
          <w:rFonts w:ascii="Times New Roman" w:hAnsi="Times New Roman" w:cs="Times New Roman"/>
          <w:color w:val="003399"/>
          <w:sz w:val="28"/>
          <w:szCs w:val="28"/>
          <w:lang w:val="uk-UA"/>
        </w:rPr>
      </w:pPr>
      <w:r w:rsidRPr="000C0256">
        <w:rPr>
          <w:rFonts w:ascii="Times New Roman" w:hAnsi="Times New Roman" w:cs="Times New Roman"/>
          <w:color w:val="003399"/>
          <w:sz w:val="28"/>
          <w:szCs w:val="28"/>
          <w:lang w:val="uk-UA"/>
        </w:rPr>
        <w:t>- поставити нове питання, яке активізує творчу діяльність іншого учня;</w:t>
      </w:r>
    </w:p>
    <w:p w:rsidR="000C0256" w:rsidRDefault="000C0256" w:rsidP="000C0256">
      <w:pPr>
        <w:spacing w:after="0" w:line="276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C0256">
        <w:rPr>
          <w:rFonts w:ascii="Times New Roman" w:hAnsi="Times New Roman" w:cs="Times New Roman"/>
          <w:color w:val="003399"/>
          <w:sz w:val="28"/>
          <w:szCs w:val="28"/>
          <w:lang w:val="uk-UA"/>
        </w:rPr>
        <w:t xml:space="preserve">- </w:t>
      </w:r>
      <w:r w:rsidRPr="000C0256">
        <w:rPr>
          <w:rFonts w:ascii="Times New Roman" w:hAnsi="Times New Roman" w:cs="Times New Roman"/>
          <w:color w:val="003399"/>
          <w:sz w:val="28"/>
          <w:szCs w:val="28"/>
          <w:lang w:val="ru-RU"/>
        </w:rPr>
        <w:t>перетворити взаємопов'язані слова (фрази) на повну закінчену структурно-логічну опорну схему</w:t>
      </w:r>
      <w:r w:rsidRPr="000C02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.</w:t>
      </w:r>
    </w:p>
    <w:p w:rsidR="005725D0" w:rsidRDefault="000C0256" w:rsidP="000C0256">
      <w:pPr>
        <w:spacing w:line="360" w:lineRule="auto"/>
        <w:ind w:firstLine="900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0C025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Продуктивне  індивідуалізоване навчання забезпечує система В.Ф. Шаталова, в основу якої покладені </w:t>
      </w:r>
      <w:r w:rsidRPr="005725D0">
        <w:rPr>
          <w:rFonts w:ascii="Times New Roman" w:hAnsi="Times New Roman" w:cs="Times New Roman"/>
          <w:b/>
          <w:sz w:val="28"/>
          <w:szCs w:val="28"/>
          <w:lang w:val="uk-UA"/>
        </w:rPr>
        <w:t>опорні конспекти</w:t>
      </w:r>
      <w:r w:rsidRPr="000C025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(схеми, сигнали). </w:t>
      </w:r>
    </w:p>
    <w:p w:rsidR="005725D0" w:rsidRDefault="000C0256" w:rsidP="005725D0">
      <w:pPr>
        <w:spacing w:after="0" w:line="360" w:lineRule="auto"/>
        <w:ind w:firstLine="900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0C025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Я пропоную розглянути алгоритм та основні принципи складання ОК </w:t>
      </w:r>
      <w:r w:rsidRPr="005725D0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методу «Опорний сигнал»</w:t>
      </w:r>
      <w:r w:rsidRPr="000C025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у додатку 3.</w:t>
      </w:r>
    </w:p>
    <w:p w:rsidR="005725D0" w:rsidRDefault="005725D0" w:rsidP="005725D0">
      <w:pPr>
        <w:spacing w:after="0" w:line="360" w:lineRule="auto"/>
        <w:ind w:firstLine="90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3</w:t>
      </w:r>
    </w:p>
    <w:p w:rsidR="005725D0" w:rsidRPr="005725D0" w:rsidRDefault="005725D0" w:rsidP="005725D0">
      <w:pPr>
        <w:spacing w:after="0" w:line="360" w:lineRule="auto"/>
        <w:ind w:firstLine="900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5725D0">
        <w:rPr>
          <w:rFonts w:ascii="Times New Roman" w:hAnsi="Times New Roman" w:cs="Times New Roman"/>
          <w:b/>
          <w:i w:val="0"/>
          <w:color w:val="0000FF"/>
          <w:sz w:val="28"/>
          <w:szCs w:val="28"/>
          <w:u w:val="single"/>
          <w:lang w:val="uk-UA"/>
        </w:rPr>
        <w:t>Метод</w:t>
      </w:r>
      <w:r w:rsidRPr="0057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25D0">
        <w:rPr>
          <w:rFonts w:ascii="Times New Roman" w:hAnsi="Times New Roman" w:cs="Times New Roman"/>
          <w:b/>
          <w:i w:val="0"/>
          <w:color w:val="0000FF"/>
          <w:sz w:val="28"/>
          <w:szCs w:val="28"/>
          <w:u w:val="single"/>
          <w:lang w:val="uk-UA"/>
        </w:rPr>
        <w:t>«Опорний сигнал»</w:t>
      </w:r>
    </w:p>
    <w:p w:rsidR="005725D0" w:rsidRPr="005725D0" w:rsidRDefault="005725D0" w:rsidP="005725D0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5725D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Опорні конспекти (ОК)</w:t>
      </w:r>
      <w:r w:rsidRPr="005725D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5725D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система записів з найменшою кількістю умовних   </w:t>
      </w:r>
    </w:p>
    <w:p w:rsidR="005725D0" w:rsidRPr="005725D0" w:rsidRDefault="005725D0" w:rsidP="005725D0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5725D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                                     символів, об’єднаних у кілька смислових </w:t>
      </w:r>
    </w:p>
    <w:p w:rsidR="005725D0" w:rsidRPr="005725D0" w:rsidRDefault="005725D0" w:rsidP="005725D0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5725D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                                     блоків-модулів</w:t>
      </w:r>
    </w:p>
    <w:p w:rsidR="005725D0" w:rsidRPr="005725D0" w:rsidRDefault="005725D0" w:rsidP="005725D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25D0" w:rsidRPr="005725D0" w:rsidRDefault="005725D0" w:rsidP="005725D0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5725D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Мета:</w:t>
      </w:r>
      <w:r w:rsidRPr="0057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25D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створити в учнів міцну систему знань через зорове сприйняття, що     </w:t>
      </w:r>
    </w:p>
    <w:p w:rsidR="005725D0" w:rsidRPr="005725D0" w:rsidRDefault="005725D0" w:rsidP="005725D0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5725D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     викликає в пам’яті дітей необхідні асоціації, опорні знання</w:t>
      </w:r>
    </w:p>
    <w:p w:rsidR="005725D0" w:rsidRPr="005725D0" w:rsidRDefault="005725D0" w:rsidP="005725D0">
      <w:pPr>
        <w:spacing w:after="0" w:line="276" w:lineRule="auto"/>
        <w:rPr>
          <w:rFonts w:ascii="Times New Roman" w:hAnsi="Times New Roman" w:cs="Times New Roman"/>
          <w:i w:val="0"/>
          <w:color w:val="FF0000"/>
          <w:sz w:val="28"/>
          <w:szCs w:val="28"/>
          <w:u w:val="single"/>
          <w:lang w:val="uk-UA"/>
        </w:rPr>
      </w:pPr>
    </w:p>
    <w:p w:rsidR="005725D0" w:rsidRPr="005725D0" w:rsidRDefault="005725D0" w:rsidP="005725D0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5725D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Дозволяє:</w:t>
      </w:r>
      <w:r w:rsidRPr="0057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25D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скоротити час на подання інформації, сприяє збереженню та </w:t>
      </w:r>
    </w:p>
    <w:p w:rsidR="005725D0" w:rsidRPr="005725D0" w:rsidRDefault="005725D0" w:rsidP="005725D0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5725D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          логічному розумінню матеріалу</w:t>
      </w:r>
    </w:p>
    <w:p w:rsidR="005725D0" w:rsidRPr="005725D0" w:rsidRDefault="005725D0" w:rsidP="005725D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25D0" w:rsidRPr="005725D0" w:rsidRDefault="005725D0" w:rsidP="005725D0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uk-UA"/>
        </w:rPr>
      </w:pPr>
      <w:r w:rsidRPr="005725D0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uk-UA"/>
        </w:rPr>
        <w:t>Алгоритм складання ОК:</w:t>
      </w:r>
    </w:p>
    <w:p w:rsidR="005725D0" w:rsidRPr="005725D0" w:rsidRDefault="00090DB0" w:rsidP="005725D0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uk-UA"/>
        </w:rPr>
      </w:pPr>
      <w:r w:rsidRPr="00090DB0">
        <w:rPr>
          <w:rFonts w:ascii="Times New Roman" w:hAnsi="Times New Roman" w:cs="Times New Roman"/>
          <w:b/>
          <w:i w:val="0"/>
          <w:noProof/>
          <w:color w:val="FF0000"/>
          <w:sz w:val="28"/>
          <w:szCs w:val="28"/>
        </w:rPr>
        <w:pict>
          <v:rect id="_x0000_s1061" style="position:absolute;left:0;text-align:left;margin-left:315pt;margin-top:10.5pt;width:99pt;height:74.3pt;z-index:251688960">
            <v:textbox style="mso-next-textbox:#_x0000_s1061">
              <w:txbxContent>
                <w:p w:rsidR="005725D0" w:rsidRPr="005725D0" w:rsidRDefault="005725D0" w:rsidP="005725D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725D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Інформацію об’єднати у блоки-модулі</w:t>
                  </w:r>
                </w:p>
              </w:txbxContent>
            </v:textbox>
          </v:rect>
        </w:pict>
      </w:r>
      <w:r w:rsidRPr="00090DB0">
        <w:rPr>
          <w:rFonts w:ascii="Times New Roman" w:hAnsi="Times New Roman" w:cs="Times New Roman"/>
          <w:b/>
          <w:i w:val="0"/>
          <w:noProof/>
          <w:color w:val="FF0000"/>
          <w:sz w:val="28"/>
          <w:szCs w:val="28"/>
        </w:rPr>
        <w:pict>
          <v:rect id="_x0000_s1060" style="position:absolute;left:0;text-align:left;margin-left:2in;margin-top:10.5pt;width:126pt;height:80.3pt;z-index:251687936">
            <v:textbox style="mso-next-textbox:#_x0000_s1060">
              <w:txbxContent>
                <w:p w:rsidR="005725D0" w:rsidRPr="005725D0" w:rsidRDefault="005725D0" w:rsidP="005725D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725D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Встановити логічний взаємозв’язок між ними</w:t>
                  </w:r>
                </w:p>
              </w:txbxContent>
            </v:textbox>
          </v:rect>
        </w:pict>
      </w:r>
      <w:r w:rsidRPr="00090DB0">
        <w:rPr>
          <w:rFonts w:ascii="Times New Roman" w:hAnsi="Times New Roman" w:cs="Times New Roman"/>
          <w:b/>
          <w:i w:val="0"/>
          <w:noProof/>
          <w:color w:val="FF0000"/>
          <w:sz w:val="28"/>
          <w:szCs w:val="28"/>
        </w:rPr>
        <w:pict>
          <v:rect id="_x0000_s1058" style="position:absolute;left:0;text-align:left;margin-left:-4.6pt;margin-top:10.5pt;width:108pt;height:80.3pt;z-index:251685888">
            <v:textbox style="mso-next-textbox:#_x0000_s1058">
              <w:txbxContent>
                <w:p w:rsidR="005725D0" w:rsidRPr="005725D0" w:rsidRDefault="005725D0" w:rsidP="005725D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25D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Виділити головні,</w:t>
                  </w:r>
                </w:p>
                <w:p w:rsidR="005725D0" w:rsidRPr="005725D0" w:rsidRDefault="005725D0" w:rsidP="005725D0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25D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базові питання </w:t>
                  </w:r>
                </w:p>
                <w:p w:rsidR="005725D0" w:rsidRPr="005725D0" w:rsidRDefault="005725D0" w:rsidP="005725D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25D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 навчальному</w:t>
                  </w:r>
                </w:p>
                <w:p w:rsidR="005725D0" w:rsidRPr="005725D0" w:rsidRDefault="005725D0" w:rsidP="005725D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25D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матеріалі </w:t>
                  </w:r>
                </w:p>
              </w:txbxContent>
            </v:textbox>
          </v:rect>
        </w:pict>
      </w:r>
      <w:r w:rsidRPr="00090DB0">
        <w:rPr>
          <w:rFonts w:ascii="Times New Roman" w:hAnsi="Times New Roman" w:cs="Times New Roman"/>
          <w:b/>
          <w:i w:val="0"/>
          <w:noProof/>
          <w:color w:val="FF0000"/>
          <w:sz w:val="28"/>
          <w:szCs w:val="28"/>
        </w:rPr>
        <w:pict>
          <v:rect id="_x0000_s1059" style="position:absolute;left:0;text-align:left;margin-left:2in;margin-top:10.5pt;width:108pt;height:63pt;z-index:251686912"/>
        </w:pict>
      </w:r>
    </w:p>
    <w:p w:rsidR="005725D0" w:rsidRPr="005725D0" w:rsidRDefault="005725D0" w:rsidP="005725D0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uk-UA"/>
        </w:rPr>
      </w:pPr>
    </w:p>
    <w:p w:rsidR="005725D0" w:rsidRPr="005725D0" w:rsidRDefault="00090DB0" w:rsidP="005725D0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uk-UA"/>
        </w:rPr>
      </w:pPr>
      <w:r w:rsidRPr="00090DB0">
        <w:rPr>
          <w:rFonts w:ascii="Times New Roman" w:hAnsi="Times New Roman" w:cs="Times New Roman"/>
          <w:b/>
          <w:i w:val="0"/>
          <w:noProof/>
          <w:color w:val="FF0000"/>
          <w:sz w:val="28"/>
          <w:szCs w:val="28"/>
        </w:rPr>
        <w:pict>
          <v:line id="_x0000_s1063" style="position:absolute;left:0;text-align:left;z-index:251691008" from="270pt,5.3pt" to="315pt,5.3pt">
            <v:stroke endarrow="block"/>
          </v:line>
        </w:pict>
      </w:r>
      <w:r w:rsidRPr="00090DB0">
        <w:rPr>
          <w:rFonts w:ascii="Times New Roman" w:hAnsi="Times New Roman" w:cs="Times New Roman"/>
          <w:b/>
          <w:i w:val="0"/>
          <w:noProof/>
          <w:color w:val="FF0000"/>
          <w:sz w:val="28"/>
          <w:szCs w:val="28"/>
        </w:rPr>
        <w:pict>
          <v:line id="_x0000_s1062" style="position:absolute;left:0;text-align:left;z-index:251689984" from="103.4pt,5.3pt" to="2in,5.3pt">
            <v:stroke endarrow="block"/>
          </v:line>
        </w:pict>
      </w:r>
    </w:p>
    <w:p w:rsidR="005725D0" w:rsidRPr="005725D0" w:rsidRDefault="005725D0" w:rsidP="005725D0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uk-UA"/>
        </w:rPr>
      </w:pPr>
    </w:p>
    <w:p w:rsidR="005725D0" w:rsidRPr="005725D0" w:rsidRDefault="005725D0" w:rsidP="005725D0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uk-UA"/>
        </w:rPr>
      </w:pPr>
    </w:p>
    <w:p w:rsidR="005725D0" w:rsidRDefault="005725D0" w:rsidP="005725D0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5725D0" w:rsidRPr="00354182" w:rsidRDefault="005725D0" w:rsidP="00CC75B7">
      <w:pPr>
        <w:spacing w:after="0" w:line="276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5725D0">
        <w:rPr>
          <w:rFonts w:ascii="Times New Roman" w:hAnsi="Times New Roman" w:cs="Times New Roman"/>
          <w:i w:val="0"/>
          <w:sz w:val="28"/>
          <w:szCs w:val="28"/>
          <w:lang w:val="uk-UA"/>
        </w:rPr>
        <w:t>Як приклад спіралевидної побудови навчальног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о матеріалу я склала</w:t>
      </w:r>
      <w:r w:rsidRPr="005725D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інформаційно-практичний посібник – «міні-підручник» з біології, який містить навчальний матеріал, розподілений по міні-модулях.</w:t>
      </w:r>
    </w:p>
    <w:p w:rsidR="00714294" w:rsidRDefault="00714294" w:rsidP="005725D0">
      <w:pPr>
        <w:spacing w:after="0" w:line="276" w:lineRule="auto"/>
        <w:rPr>
          <w:rFonts w:ascii="Georgia" w:hAnsi="Georgia" w:cs="Times New Roman"/>
          <w:b/>
          <w:color w:val="0000FF"/>
          <w:sz w:val="32"/>
          <w:szCs w:val="32"/>
          <w:lang w:val="uk-UA"/>
        </w:rPr>
      </w:pPr>
    </w:p>
    <w:p w:rsidR="005725D0" w:rsidRPr="006830C8" w:rsidRDefault="005725D0" w:rsidP="005725D0">
      <w:pPr>
        <w:spacing w:after="0" w:line="276" w:lineRule="auto"/>
        <w:rPr>
          <w:rFonts w:ascii="Georgia" w:hAnsi="Georgia" w:cs="Times New Roman"/>
          <w:b/>
          <w:color w:val="0000FF"/>
          <w:sz w:val="32"/>
          <w:szCs w:val="32"/>
          <w:lang w:val="uk-UA"/>
        </w:rPr>
      </w:pPr>
      <w:r w:rsidRPr="006830C8">
        <w:rPr>
          <w:rFonts w:ascii="Georgia" w:hAnsi="Georgia" w:cs="Times New Roman"/>
          <w:b/>
          <w:color w:val="0000FF"/>
          <w:sz w:val="32"/>
          <w:szCs w:val="32"/>
          <w:lang w:val="uk-UA"/>
        </w:rPr>
        <w:lastRenderedPageBreak/>
        <w:t>І</w:t>
      </w:r>
      <w:r>
        <w:rPr>
          <w:rFonts w:ascii="Georgia" w:hAnsi="Georgia" w:cs="Times New Roman"/>
          <w:b/>
          <w:color w:val="0000FF"/>
          <w:sz w:val="32"/>
          <w:szCs w:val="32"/>
        </w:rPr>
        <w:t>V</w:t>
      </w:r>
      <w:r w:rsidRPr="006830C8">
        <w:rPr>
          <w:rFonts w:ascii="Georgia" w:hAnsi="Georgia" w:cs="Times New Roman"/>
          <w:b/>
          <w:color w:val="0000FF"/>
          <w:sz w:val="32"/>
          <w:szCs w:val="32"/>
          <w:lang w:val="uk-UA"/>
        </w:rPr>
        <w:t xml:space="preserve"> принцип </w:t>
      </w:r>
    </w:p>
    <w:p w:rsidR="005725D0" w:rsidRDefault="005725D0" w:rsidP="005725D0">
      <w:pPr>
        <w:spacing w:after="0" w:line="276" w:lineRule="auto"/>
        <w:jc w:val="center"/>
        <w:rPr>
          <w:rFonts w:ascii="Georgia" w:hAnsi="Georgia"/>
          <w:b/>
          <w:color w:val="0000FF"/>
          <w:sz w:val="32"/>
          <w:szCs w:val="32"/>
          <w:u w:val="single"/>
          <w:lang w:val="uk-UA"/>
        </w:rPr>
      </w:pPr>
      <w:r w:rsidRPr="00D14833">
        <w:rPr>
          <w:rFonts w:ascii="Georgia" w:hAnsi="Georgia"/>
          <w:b/>
          <w:color w:val="0000FF"/>
          <w:sz w:val="32"/>
          <w:szCs w:val="32"/>
          <w:u w:val="single"/>
          <w:lang w:val="uk-UA"/>
        </w:rPr>
        <w:t>П</w:t>
      </w:r>
      <w:r>
        <w:rPr>
          <w:rFonts w:ascii="Georgia" w:hAnsi="Georgia"/>
          <w:b/>
          <w:color w:val="0000FF"/>
          <w:sz w:val="32"/>
          <w:szCs w:val="32"/>
          <w:u w:val="single"/>
          <w:lang w:val="uk-UA"/>
        </w:rPr>
        <w:t>ринцип самостійної самооцінки учнями власної навчальної</w:t>
      </w:r>
      <w:r w:rsidRPr="00D14833">
        <w:rPr>
          <w:rFonts w:ascii="Georgia" w:hAnsi="Georgia"/>
          <w:b/>
          <w:color w:val="0000FF"/>
          <w:sz w:val="32"/>
          <w:szCs w:val="32"/>
          <w:u w:val="single"/>
          <w:lang w:val="uk-UA"/>
        </w:rPr>
        <w:t xml:space="preserve"> </w:t>
      </w:r>
      <w:r>
        <w:rPr>
          <w:rFonts w:ascii="Georgia" w:hAnsi="Georgia"/>
          <w:b/>
          <w:color w:val="0000FF"/>
          <w:sz w:val="32"/>
          <w:szCs w:val="32"/>
          <w:u w:val="single"/>
          <w:lang w:val="uk-UA"/>
        </w:rPr>
        <w:t>діяльності</w:t>
      </w:r>
    </w:p>
    <w:p w:rsidR="005725D0" w:rsidRPr="005725D0" w:rsidRDefault="005725D0" w:rsidP="005725D0">
      <w:pPr>
        <w:spacing w:line="276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725D0">
        <w:rPr>
          <w:rFonts w:ascii="Times New Roman" w:hAnsi="Times New Roman" w:cs="Times New Roman"/>
          <w:i w:val="0"/>
          <w:sz w:val="28"/>
          <w:szCs w:val="28"/>
          <w:lang w:val="ru-RU"/>
        </w:rPr>
        <w:t>Рекомендована система оцінювання ХХІ сторіччя:</w:t>
      </w:r>
    </w:p>
    <w:p w:rsidR="005725D0" w:rsidRPr="005725D0" w:rsidRDefault="005725D0" w:rsidP="005725D0">
      <w:pPr>
        <w:spacing w:line="276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725D0">
        <w:rPr>
          <w:rFonts w:ascii="Times New Roman" w:hAnsi="Times New Roman" w:cs="Times New Roman"/>
          <w:i w:val="0"/>
          <w:sz w:val="28"/>
          <w:szCs w:val="28"/>
          <w:lang w:val="ru-RU"/>
        </w:rPr>
        <w:t>50% - самооцінювання</w:t>
      </w:r>
    </w:p>
    <w:p w:rsidR="005725D0" w:rsidRPr="005725D0" w:rsidRDefault="005725D0" w:rsidP="005725D0">
      <w:pPr>
        <w:spacing w:line="276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725D0">
        <w:rPr>
          <w:rFonts w:ascii="Times New Roman" w:hAnsi="Times New Roman" w:cs="Times New Roman"/>
          <w:i w:val="0"/>
          <w:sz w:val="28"/>
          <w:szCs w:val="28"/>
          <w:lang w:val="ru-RU"/>
        </w:rPr>
        <w:t>30% - взаємооцінювання</w:t>
      </w:r>
    </w:p>
    <w:p w:rsidR="005725D0" w:rsidRPr="005725D0" w:rsidRDefault="005725D0" w:rsidP="005725D0">
      <w:pPr>
        <w:spacing w:line="276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725D0">
        <w:rPr>
          <w:rFonts w:ascii="Times New Roman" w:hAnsi="Times New Roman" w:cs="Times New Roman"/>
          <w:i w:val="0"/>
          <w:sz w:val="28"/>
          <w:szCs w:val="28"/>
          <w:lang w:val="ru-RU"/>
        </w:rPr>
        <w:t>20% - оцінювання, яке здійснює вчитель чи керівник</w:t>
      </w:r>
    </w:p>
    <w:p w:rsidR="005725D0" w:rsidRPr="005725D0" w:rsidRDefault="005725D0" w:rsidP="005725D0">
      <w:pPr>
        <w:spacing w:line="276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Сьогодні важливим, як і 3</w:t>
      </w:r>
      <w:r w:rsidRPr="005725D0">
        <w:rPr>
          <w:rFonts w:ascii="Times New Roman" w:hAnsi="Times New Roman" w:cs="Times New Roman"/>
          <w:i w:val="0"/>
          <w:sz w:val="28"/>
          <w:szCs w:val="28"/>
          <w:lang w:val="uk-UA"/>
        </w:rPr>
        <w:t>0 років тому, залишається поточне оцінювання та контроль. Поточні оцінки дозволяють автоматично виставити тематичне оцінювання тим учням, які опанували матеріал на високому рівні, а також тим учням, які хворіли під час тематичного оцінювання.</w:t>
      </w:r>
    </w:p>
    <w:p w:rsidR="00E343B7" w:rsidRDefault="005725D0" w:rsidP="00E343B7">
      <w:pPr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5725D0">
        <w:rPr>
          <w:rFonts w:ascii="Times New Roman" w:hAnsi="Times New Roman" w:cs="Times New Roman"/>
          <w:i w:val="0"/>
          <w:sz w:val="28"/>
          <w:szCs w:val="28"/>
          <w:lang w:val="uk-UA"/>
        </w:rPr>
        <w:t>Обов’язково потрібно враховувати диференційний підхід до питань домашнього завдання. Кожний учень самостійно може обрати собі завдання по своїм «силам</w:t>
      </w:r>
      <w:r w:rsidRPr="00E343B7">
        <w:rPr>
          <w:rFonts w:ascii="Times New Roman" w:hAnsi="Times New Roman" w:cs="Times New Roman"/>
          <w:i w:val="0"/>
          <w:sz w:val="28"/>
          <w:szCs w:val="28"/>
          <w:lang w:val="uk-UA"/>
        </w:rPr>
        <w:t>».</w:t>
      </w:r>
      <w:r w:rsidR="00E343B7" w:rsidRPr="00E343B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Перший рівень – обв’язковий мінімум.</w:t>
      </w:r>
      <w:r w:rsidR="00E343B7" w:rsidRPr="00E343B7">
        <w:rPr>
          <w:sz w:val="28"/>
          <w:szCs w:val="28"/>
          <w:lang w:val="ru-RU"/>
        </w:rPr>
        <w:t xml:space="preserve"> </w:t>
      </w:r>
    </w:p>
    <w:p w:rsidR="00E343B7" w:rsidRPr="00E343B7" w:rsidRDefault="00E343B7" w:rsidP="00E343B7">
      <w:pPr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E343B7">
        <w:rPr>
          <w:rFonts w:ascii="Times New Roman" w:hAnsi="Times New Roman" w:cs="Times New Roman"/>
          <w:i w:val="0"/>
          <w:sz w:val="28"/>
          <w:szCs w:val="28"/>
          <w:lang w:val="ru-RU"/>
        </w:rPr>
        <w:t>Здавалося б – всі завдання виконані, оцінки виставлені, урок закінчений. Але чи часто ми отримуємо зворотній зв’язок від учнів про нашу роботу на уроці: що сподобалося, а що ні? Що хотілося б повторити і на наступному уроці, хто себе почував впевнено, а кого образили?  Цей прийом дає можливість стати учню не лише об’єктом навчально-виховного процесу, а його активним суб’єктом</w:t>
      </w:r>
      <w:r w:rsidRPr="00E343B7">
        <w:rPr>
          <w:rFonts w:ascii="Times New Roman" w:hAnsi="Times New Roman" w:cs="Times New Roman"/>
          <w:i w:val="0"/>
          <w:sz w:val="28"/>
          <w:szCs w:val="28"/>
          <w:lang w:val="uk-UA"/>
        </w:rPr>
        <w:t>.</w:t>
      </w:r>
    </w:p>
    <w:p w:rsidR="005725D0" w:rsidRPr="00E343B7" w:rsidRDefault="005725D0" w:rsidP="00E343B7">
      <w:pPr>
        <w:spacing w:after="0" w:line="276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E343B7" w:rsidRPr="006830C8" w:rsidRDefault="00E343B7" w:rsidP="00E343B7">
      <w:pPr>
        <w:spacing w:after="0" w:line="276" w:lineRule="auto"/>
        <w:rPr>
          <w:rFonts w:ascii="Georgia" w:hAnsi="Georgia" w:cs="Times New Roman"/>
          <w:b/>
          <w:color w:val="0000FF"/>
          <w:sz w:val="32"/>
          <w:szCs w:val="32"/>
          <w:lang w:val="uk-UA"/>
        </w:rPr>
      </w:pPr>
      <w:r>
        <w:rPr>
          <w:rFonts w:ascii="Georgia" w:hAnsi="Georgia" w:cs="Times New Roman"/>
          <w:b/>
          <w:color w:val="0000FF"/>
          <w:sz w:val="32"/>
          <w:szCs w:val="32"/>
        </w:rPr>
        <w:t>V</w:t>
      </w:r>
      <w:r w:rsidRPr="006830C8">
        <w:rPr>
          <w:rFonts w:ascii="Georgia" w:hAnsi="Georgia" w:cs="Times New Roman"/>
          <w:b/>
          <w:color w:val="0000FF"/>
          <w:sz w:val="32"/>
          <w:szCs w:val="32"/>
          <w:lang w:val="uk-UA"/>
        </w:rPr>
        <w:t xml:space="preserve"> принцип </w:t>
      </w:r>
    </w:p>
    <w:p w:rsidR="005725D0" w:rsidRDefault="00E343B7" w:rsidP="005725D0">
      <w:pPr>
        <w:spacing w:after="0" w:line="276" w:lineRule="auto"/>
        <w:jc w:val="center"/>
        <w:rPr>
          <w:rFonts w:ascii="Georgia" w:hAnsi="Georgia"/>
          <w:b/>
          <w:color w:val="0000FF"/>
          <w:sz w:val="32"/>
          <w:szCs w:val="32"/>
          <w:u w:val="single"/>
          <w:lang w:val="uk-UA"/>
        </w:rPr>
      </w:pPr>
      <w:r w:rsidRPr="00D14833">
        <w:rPr>
          <w:rFonts w:ascii="Georgia" w:hAnsi="Georgia"/>
          <w:b/>
          <w:color w:val="0000FF"/>
          <w:sz w:val="32"/>
          <w:szCs w:val="32"/>
          <w:u w:val="single"/>
          <w:lang w:val="uk-UA"/>
        </w:rPr>
        <w:t>П</w:t>
      </w:r>
      <w:r>
        <w:rPr>
          <w:rFonts w:ascii="Georgia" w:hAnsi="Georgia"/>
          <w:b/>
          <w:color w:val="0000FF"/>
          <w:sz w:val="32"/>
          <w:szCs w:val="32"/>
          <w:u w:val="single"/>
          <w:lang w:val="uk-UA"/>
        </w:rPr>
        <w:t>ринцип реалізації цілісного навчально-виховного процесу</w:t>
      </w:r>
    </w:p>
    <w:p w:rsidR="005725D0" w:rsidRDefault="00E343B7" w:rsidP="00E343B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E343B7">
        <w:rPr>
          <w:rFonts w:ascii="Times New Roman" w:hAnsi="Times New Roman" w:cs="Times New Roman"/>
          <w:b/>
          <w:sz w:val="28"/>
          <w:szCs w:val="28"/>
          <w:lang w:val="uk-UA"/>
        </w:rPr>
        <w:t>проявляється в досягненні високого рівня загальних життєвих компетентностей учнів завдяки  органічному поєднанню навчальної роботи на уроці та роботи в позаурочний час.</w:t>
      </w:r>
    </w:p>
    <w:p w:rsidR="00E343B7" w:rsidRDefault="00E343B7" w:rsidP="00E343B7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E343B7" w:rsidRPr="00E343B7" w:rsidRDefault="00E343B7" w:rsidP="00E343B7">
      <w:pPr>
        <w:spacing w:after="0" w:line="276" w:lineRule="auto"/>
        <w:jc w:val="both"/>
        <w:rPr>
          <w:rFonts w:ascii="Times New Roman" w:hAnsi="Times New Roman" w:cs="Times New Roman"/>
          <w:i w:val="0"/>
          <w:color w:val="00B050"/>
          <w:sz w:val="28"/>
          <w:szCs w:val="28"/>
          <w:u w:val="single"/>
          <w:lang w:val="uk-UA"/>
        </w:rPr>
      </w:pPr>
      <w:r w:rsidRPr="00E343B7">
        <w:rPr>
          <w:rFonts w:ascii="Times New Roman" w:hAnsi="Times New Roman" w:cs="Times New Roman"/>
          <w:i w:val="0"/>
          <w:color w:val="00B050"/>
          <w:sz w:val="28"/>
          <w:szCs w:val="28"/>
          <w:u w:val="single"/>
          <w:lang w:val="uk-UA"/>
        </w:rPr>
        <w:t>Шляхи поєднання:</w:t>
      </w:r>
    </w:p>
    <w:p w:rsidR="00E343B7" w:rsidRDefault="00E343B7" w:rsidP="00E343B7">
      <w:pPr>
        <w:pStyle w:val="ae"/>
        <w:numPr>
          <w:ilvl w:val="0"/>
          <w:numId w:val="3"/>
        </w:numPr>
        <w:tabs>
          <w:tab w:val="clear" w:pos="459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проведення предметних олімпіад, тижня предметів циклу;</w:t>
      </w:r>
    </w:p>
    <w:p w:rsidR="00E343B7" w:rsidRPr="00E343B7" w:rsidRDefault="00E343B7" w:rsidP="00E343B7">
      <w:pPr>
        <w:spacing w:after="0" w:line="276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- участь учнів у</w:t>
      </w:r>
      <w:r w:rsidR="00F4102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конкурсах, конференціях,предметних виставках, </w:t>
      </w:r>
      <w:r w:rsidRPr="00E343B7">
        <w:rPr>
          <w:rFonts w:ascii="Times New Roman" w:hAnsi="Times New Roman" w:cs="Times New Roman"/>
          <w:i w:val="0"/>
          <w:sz w:val="28"/>
          <w:szCs w:val="28"/>
          <w:lang w:val="uk-UA"/>
        </w:rPr>
        <w:t>нестандартних уроках-змаганнях (КВК, брейн-ринг, усний журнал, ток-шоу, форум та інші)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;</w:t>
      </w:r>
    </w:p>
    <w:p w:rsidR="00E343B7" w:rsidRDefault="00E343B7" w:rsidP="00E343B7">
      <w:pPr>
        <w:pStyle w:val="ae"/>
        <w:numPr>
          <w:ilvl w:val="0"/>
          <w:numId w:val="3"/>
        </w:numPr>
        <w:tabs>
          <w:tab w:val="clear" w:pos="459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виготовлення моделей учнями. </w:t>
      </w:r>
    </w:p>
    <w:sectPr w:rsidR="00E343B7" w:rsidSect="00CC75B7">
      <w:footerReference w:type="default" r:id="rId18"/>
      <w:pgSz w:w="11906" w:h="16838"/>
      <w:pgMar w:top="1134" w:right="850" w:bottom="1134" w:left="1701" w:header="708" w:footer="335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146" w:rsidRDefault="00082146" w:rsidP="00977796">
      <w:pPr>
        <w:spacing w:after="0" w:line="240" w:lineRule="auto"/>
      </w:pPr>
      <w:r>
        <w:separator/>
      </w:r>
    </w:p>
    <w:p w:rsidR="00082146" w:rsidRDefault="00082146"/>
  </w:endnote>
  <w:endnote w:type="continuationSeparator" w:id="1">
    <w:p w:rsidR="00082146" w:rsidRDefault="00082146" w:rsidP="00977796">
      <w:pPr>
        <w:spacing w:after="0" w:line="240" w:lineRule="auto"/>
      </w:pPr>
      <w:r>
        <w:continuationSeparator/>
      </w:r>
    </w:p>
    <w:p w:rsidR="00082146" w:rsidRDefault="0008214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78514"/>
      <w:docPartObj>
        <w:docPartGallery w:val="Page Numbers (Bottom of Page)"/>
        <w:docPartUnique/>
      </w:docPartObj>
    </w:sdtPr>
    <w:sdtContent>
      <w:p w:rsidR="00714294" w:rsidRDefault="00090DB0">
        <w:pPr>
          <w:pStyle w:val="afd"/>
          <w:jc w:val="center"/>
        </w:pPr>
        <w:fldSimple w:instr=" PAGE   \* MERGEFORMAT ">
          <w:r w:rsidR="00F4102D">
            <w:rPr>
              <w:noProof/>
            </w:rPr>
            <w:t>14</w:t>
          </w:r>
        </w:fldSimple>
      </w:p>
    </w:sdtContent>
  </w:sdt>
  <w:p w:rsidR="00D030E0" w:rsidRDefault="00D030E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146" w:rsidRDefault="00082146" w:rsidP="00977796">
      <w:pPr>
        <w:spacing w:after="0" w:line="240" w:lineRule="auto"/>
      </w:pPr>
      <w:r>
        <w:separator/>
      </w:r>
    </w:p>
    <w:p w:rsidR="00082146" w:rsidRDefault="00082146"/>
  </w:footnote>
  <w:footnote w:type="continuationSeparator" w:id="1">
    <w:p w:rsidR="00082146" w:rsidRDefault="00082146" w:rsidP="00977796">
      <w:pPr>
        <w:spacing w:after="0" w:line="240" w:lineRule="auto"/>
      </w:pPr>
      <w:r>
        <w:continuationSeparator/>
      </w:r>
    </w:p>
    <w:p w:rsidR="00082146" w:rsidRDefault="000821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26CD"/>
    <w:multiLevelType w:val="hybridMultilevel"/>
    <w:tmpl w:val="2EF61848"/>
    <w:lvl w:ilvl="0" w:tplc="0ACEF59E">
      <w:numFmt w:val="bullet"/>
      <w:lvlText w:val="-"/>
      <w:lvlJc w:val="left"/>
      <w:pPr>
        <w:tabs>
          <w:tab w:val="num" w:pos="4590"/>
        </w:tabs>
        <w:ind w:left="45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910"/>
        </w:tabs>
        <w:ind w:left="8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630"/>
        </w:tabs>
        <w:ind w:left="9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350"/>
        </w:tabs>
        <w:ind w:left="10350" w:hanging="360"/>
      </w:pPr>
      <w:rPr>
        <w:rFonts w:ascii="Wingdings" w:hAnsi="Wingdings" w:hint="default"/>
      </w:rPr>
    </w:lvl>
  </w:abstractNum>
  <w:abstractNum w:abstractNumId="1">
    <w:nsid w:val="13346149"/>
    <w:multiLevelType w:val="hybridMultilevel"/>
    <w:tmpl w:val="E3002E0E"/>
    <w:lvl w:ilvl="0" w:tplc="DAEADA5E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C701B36"/>
    <w:multiLevelType w:val="hybridMultilevel"/>
    <w:tmpl w:val="3228AD96"/>
    <w:lvl w:ilvl="0" w:tplc="69822CE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DD15949"/>
    <w:multiLevelType w:val="multilevel"/>
    <w:tmpl w:val="6ECC1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">
    <w:nsid w:val="316368B9"/>
    <w:multiLevelType w:val="hybridMultilevel"/>
    <w:tmpl w:val="5AE0DD96"/>
    <w:lvl w:ilvl="0" w:tplc="8D94F17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D1044"/>
    <w:multiLevelType w:val="hybridMultilevel"/>
    <w:tmpl w:val="E7F2D19A"/>
    <w:lvl w:ilvl="0" w:tplc="5B9A835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C67D3D"/>
    <w:multiLevelType w:val="hybridMultilevel"/>
    <w:tmpl w:val="2C1ED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F01BFF"/>
    <w:multiLevelType w:val="hybridMultilevel"/>
    <w:tmpl w:val="5C08F8DA"/>
    <w:lvl w:ilvl="0" w:tplc="B8DC6FFA">
      <w:start w:val="1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8">
    <w:nsid w:val="666037A5"/>
    <w:multiLevelType w:val="hybridMultilevel"/>
    <w:tmpl w:val="C310CF98"/>
    <w:lvl w:ilvl="0" w:tplc="D7E4BFD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694745"/>
    <w:multiLevelType w:val="hybridMultilevel"/>
    <w:tmpl w:val="AC92E6EE"/>
    <w:lvl w:ilvl="0" w:tplc="851E6FA6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3EA5"/>
    <w:rsid w:val="000060BF"/>
    <w:rsid w:val="0001208A"/>
    <w:rsid w:val="00082146"/>
    <w:rsid w:val="00090DB0"/>
    <w:rsid w:val="000C0256"/>
    <w:rsid w:val="001A13CC"/>
    <w:rsid w:val="00235A89"/>
    <w:rsid w:val="002403C0"/>
    <w:rsid w:val="00250590"/>
    <w:rsid w:val="002F0E76"/>
    <w:rsid w:val="00354182"/>
    <w:rsid w:val="0036173C"/>
    <w:rsid w:val="00405969"/>
    <w:rsid w:val="00422B64"/>
    <w:rsid w:val="00503EA5"/>
    <w:rsid w:val="005725D0"/>
    <w:rsid w:val="006830C8"/>
    <w:rsid w:val="00714294"/>
    <w:rsid w:val="0076124B"/>
    <w:rsid w:val="00977796"/>
    <w:rsid w:val="009B4BF2"/>
    <w:rsid w:val="00A04CA0"/>
    <w:rsid w:val="00A67B55"/>
    <w:rsid w:val="00AE4FC7"/>
    <w:rsid w:val="00B10CFB"/>
    <w:rsid w:val="00B15DEC"/>
    <w:rsid w:val="00BF2AD5"/>
    <w:rsid w:val="00C348DF"/>
    <w:rsid w:val="00C356BC"/>
    <w:rsid w:val="00C77FE7"/>
    <w:rsid w:val="00CC75B7"/>
    <w:rsid w:val="00D030E0"/>
    <w:rsid w:val="00D14833"/>
    <w:rsid w:val="00E343B7"/>
    <w:rsid w:val="00EB6D7E"/>
    <w:rsid w:val="00F00743"/>
    <w:rsid w:val="00F4102D"/>
    <w:rsid w:val="00F8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A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03EA5"/>
    <w:pPr>
      <w:pBdr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pBdr>
      <w:shd w:val="clear" w:color="auto" w:fill="DFF0F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46071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EA5"/>
    <w:pPr>
      <w:pBdr>
        <w:top w:val="single" w:sz="4" w:space="0" w:color="60B5CC" w:themeColor="accent2"/>
        <w:left w:val="single" w:sz="48" w:space="2" w:color="60B5CC" w:themeColor="accent2"/>
        <w:bottom w:val="single" w:sz="4" w:space="0" w:color="60B5CC" w:themeColor="accent2"/>
        <w:right w:val="single" w:sz="4" w:space="4" w:color="60B5CC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691A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EA5"/>
    <w:pPr>
      <w:pBdr>
        <w:left w:val="single" w:sz="48" w:space="2" w:color="60B5CC" w:themeColor="accent2"/>
        <w:bottom w:val="single" w:sz="4" w:space="0" w:color="60B5CC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691A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EA5"/>
    <w:pPr>
      <w:pBdr>
        <w:left w:val="single" w:sz="4" w:space="2" w:color="60B5CC" w:themeColor="accent2"/>
        <w:bottom w:val="single" w:sz="4" w:space="2" w:color="60B5CC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691A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EA5"/>
    <w:pPr>
      <w:pBdr>
        <w:left w:val="dotted" w:sz="4" w:space="2" w:color="60B5CC" w:themeColor="accent2"/>
        <w:bottom w:val="dotted" w:sz="4" w:space="2" w:color="60B5CC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691A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EA5"/>
    <w:pPr>
      <w:pBdr>
        <w:bottom w:val="single" w:sz="4" w:space="2" w:color="BFE1E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91A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EA5"/>
    <w:pPr>
      <w:pBdr>
        <w:bottom w:val="dotted" w:sz="4" w:space="2" w:color="9FD2E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691A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EA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60B5CC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EA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60B5CC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03EA5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0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503EA5"/>
    <w:rPr>
      <w:rFonts w:asciiTheme="majorHAnsi" w:eastAsiaTheme="majorEastAsia" w:hAnsiTheme="majorHAnsi" w:cstheme="majorBidi"/>
      <w:b/>
      <w:bCs/>
      <w:i/>
      <w:iCs/>
      <w:color w:val="60B5CC" w:themeColor="accent2"/>
      <w:bdr w:val="single" w:sz="18" w:space="0" w:color="DFF0F4" w:themeColor="accent2" w:themeTint="33"/>
      <w:shd w:val="clear" w:color="auto" w:fill="DFF0F4" w:themeFill="accent2" w:themeFillTint="33"/>
    </w:rPr>
  </w:style>
  <w:style w:type="character" w:customStyle="1" w:styleId="10">
    <w:name w:val="Заголовок 1 Знак"/>
    <w:basedOn w:val="a0"/>
    <w:link w:val="1"/>
    <w:uiPriority w:val="9"/>
    <w:rsid w:val="00503EA5"/>
    <w:rPr>
      <w:rFonts w:asciiTheme="majorHAnsi" w:eastAsiaTheme="majorEastAsia" w:hAnsiTheme="majorHAnsi" w:cstheme="majorBidi"/>
      <w:b/>
      <w:bCs/>
      <w:i/>
      <w:iCs/>
      <w:color w:val="246071" w:themeColor="accent2" w:themeShade="7F"/>
      <w:shd w:val="clear" w:color="auto" w:fill="DFF0F4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03EA5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03EA5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03EA5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03EA5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03EA5"/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03EA5"/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03EA5"/>
    <w:rPr>
      <w:rFonts w:asciiTheme="majorHAnsi" w:eastAsiaTheme="majorEastAsia" w:hAnsiTheme="majorHAnsi" w:cstheme="majorBidi"/>
      <w:i/>
      <w:iCs/>
      <w:color w:val="60B5CC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03EA5"/>
    <w:rPr>
      <w:rFonts w:asciiTheme="majorHAnsi" w:eastAsiaTheme="majorEastAsia" w:hAnsiTheme="majorHAnsi" w:cstheme="majorBidi"/>
      <w:i/>
      <w:iCs/>
      <w:color w:val="60B5CC" w:themeColor="accent2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503EA5"/>
    <w:rPr>
      <w:b/>
      <w:bCs/>
      <w:color w:val="3691AA" w:themeColor="accent2" w:themeShade="BF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503EA5"/>
    <w:pPr>
      <w:pBdr>
        <w:top w:val="single" w:sz="48" w:space="0" w:color="60B5CC" w:themeColor="accent2"/>
        <w:bottom w:val="single" w:sz="48" w:space="0" w:color="60B5CC" w:themeColor="accent2"/>
      </w:pBdr>
      <w:shd w:val="clear" w:color="auto" w:fill="60B5CC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9">
    <w:name w:val="Назва Знак"/>
    <w:basedOn w:val="a0"/>
    <w:link w:val="a8"/>
    <w:uiPriority w:val="10"/>
    <w:rsid w:val="00503EA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0B5CC" w:themeFill="accent2"/>
    </w:rPr>
  </w:style>
  <w:style w:type="paragraph" w:styleId="aa">
    <w:name w:val="Subtitle"/>
    <w:basedOn w:val="a"/>
    <w:next w:val="a"/>
    <w:link w:val="ab"/>
    <w:uiPriority w:val="11"/>
    <w:qFormat/>
    <w:rsid w:val="00503EA5"/>
    <w:pPr>
      <w:pBdr>
        <w:bottom w:val="dotted" w:sz="8" w:space="10" w:color="60B5CC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46071" w:themeColor="accent2" w:themeShade="7F"/>
      <w:sz w:val="24"/>
      <w:szCs w:val="24"/>
    </w:rPr>
  </w:style>
  <w:style w:type="character" w:customStyle="1" w:styleId="ab">
    <w:name w:val="Підзаголовок Знак"/>
    <w:basedOn w:val="a0"/>
    <w:link w:val="aa"/>
    <w:uiPriority w:val="11"/>
    <w:rsid w:val="00503EA5"/>
    <w:rPr>
      <w:rFonts w:asciiTheme="majorHAnsi" w:eastAsiaTheme="majorEastAsia" w:hAnsiTheme="majorHAnsi" w:cstheme="majorBidi"/>
      <w:i/>
      <w:iCs/>
      <w:color w:val="246071" w:themeColor="accent2" w:themeShade="7F"/>
      <w:sz w:val="24"/>
      <w:szCs w:val="24"/>
    </w:rPr>
  </w:style>
  <w:style w:type="character" w:styleId="ac">
    <w:name w:val="Strong"/>
    <w:uiPriority w:val="22"/>
    <w:qFormat/>
    <w:rsid w:val="00503EA5"/>
    <w:rPr>
      <w:b/>
      <w:bCs/>
      <w:spacing w:val="0"/>
    </w:rPr>
  </w:style>
  <w:style w:type="paragraph" w:styleId="ad">
    <w:name w:val="No Spacing"/>
    <w:basedOn w:val="a"/>
    <w:uiPriority w:val="1"/>
    <w:qFormat/>
    <w:rsid w:val="00503EA5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03EA5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03EA5"/>
    <w:rPr>
      <w:i w:val="0"/>
      <w:iCs w:val="0"/>
      <w:color w:val="3691AA" w:themeColor="accent2" w:themeShade="BF"/>
    </w:rPr>
  </w:style>
  <w:style w:type="character" w:customStyle="1" w:styleId="af0">
    <w:name w:val="Цитація Знак"/>
    <w:basedOn w:val="a0"/>
    <w:link w:val="af"/>
    <w:uiPriority w:val="29"/>
    <w:rsid w:val="00503EA5"/>
    <w:rPr>
      <w:color w:val="3691AA" w:themeColor="accent2" w:themeShade="BF"/>
      <w:sz w:val="20"/>
      <w:szCs w:val="20"/>
    </w:rPr>
  </w:style>
  <w:style w:type="paragraph" w:styleId="af1">
    <w:name w:val="Intense Quote"/>
    <w:basedOn w:val="a"/>
    <w:next w:val="a"/>
    <w:link w:val="af2"/>
    <w:uiPriority w:val="30"/>
    <w:qFormat/>
    <w:rsid w:val="00503EA5"/>
    <w:pPr>
      <w:pBdr>
        <w:top w:val="dotted" w:sz="8" w:space="10" w:color="60B5CC" w:themeColor="accent2"/>
        <w:bottom w:val="dotted" w:sz="8" w:space="10" w:color="60B5CC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60B5CC" w:themeColor="accent2"/>
    </w:rPr>
  </w:style>
  <w:style w:type="character" w:customStyle="1" w:styleId="af2">
    <w:name w:val="Насичена цитата Знак"/>
    <w:basedOn w:val="a0"/>
    <w:link w:val="af1"/>
    <w:uiPriority w:val="30"/>
    <w:rsid w:val="00503EA5"/>
    <w:rPr>
      <w:rFonts w:asciiTheme="majorHAnsi" w:eastAsiaTheme="majorEastAsia" w:hAnsiTheme="majorHAnsi" w:cstheme="majorBidi"/>
      <w:b/>
      <w:bCs/>
      <w:i/>
      <w:iCs/>
      <w:color w:val="60B5CC" w:themeColor="accent2"/>
      <w:sz w:val="20"/>
      <w:szCs w:val="20"/>
    </w:rPr>
  </w:style>
  <w:style w:type="character" w:styleId="af3">
    <w:name w:val="Subtle Emphasis"/>
    <w:uiPriority w:val="19"/>
    <w:qFormat/>
    <w:rsid w:val="00503EA5"/>
    <w:rPr>
      <w:rFonts w:asciiTheme="majorHAnsi" w:eastAsiaTheme="majorEastAsia" w:hAnsiTheme="majorHAnsi" w:cstheme="majorBidi"/>
      <w:i/>
      <w:iCs/>
      <w:color w:val="60B5CC" w:themeColor="accent2"/>
    </w:rPr>
  </w:style>
  <w:style w:type="character" w:styleId="af4">
    <w:name w:val="Intense Emphasis"/>
    <w:uiPriority w:val="21"/>
    <w:qFormat/>
    <w:rsid w:val="00503EA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0B5CC" w:themeColor="accent2"/>
      <w:shd w:val="clear" w:color="auto" w:fill="60B5CC" w:themeFill="accent2"/>
      <w:vertAlign w:val="baseline"/>
    </w:rPr>
  </w:style>
  <w:style w:type="character" w:styleId="af5">
    <w:name w:val="Subtle Reference"/>
    <w:uiPriority w:val="31"/>
    <w:qFormat/>
    <w:rsid w:val="00503EA5"/>
    <w:rPr>
      <w:i/>
      <w:iCs/>
      <w:smallCaps/>
      <w:color w:val="60B5CC" w:themeColor="accent2"/>
      <w:u w:color="60B5CC" w:themeColor="accent2"/>
    </w:rPr>
  </w:style>
  <w:style w:type="character" w:styleId="af6">
    <w:name w:val="Intense Reference"/>
    <w:uiPriority w:val="32"/>
    <w:qFormat/>
    <w:rsid w:val="00503EA5"/>
    <w:rPr>
      <w:b/>
      <w:bCs/>
      <w:i/>
      <w:iCs/>
      <w:smallCaps/>
      <w:color w:val="60B5CC" w:themeColor="accent2"/>
      <w:u w:color="60B5CC" w:themeColor="accent2"/>
    </w:rPr>
  </w:style>
  <w:style w:type="character" w:styleId="af7">
    <w:name w:val="Book Title"/>
    <w:uiPriority w:val="33"/>
    <w:qFormat/>
    <w:rsid w:val="00503EA5"/>
    <w:rPr>
      <w:rFonts w:asciiTheme="majorHAnsi" w:eastAsiaTheme="majorEastAsia" w:hAnsiTheme="majorHAnsi" w:cstheme="majorBidi"/>
      <w:b/>
      <w:bCs/>
      <w:i/>
      <w:iCs/>
      <w:smallCaps/>
      <w:color w:val="3691AA" w:themeColor="accent2" w:themeShade="BF"/>
      <w:u w:val="single"/>
    </w:rPr>
  </w:style>
  <w:style w:type="paragraph" w:styleId="af8">
    <w:name w:val="TOC Heading"/>
    <w:basedOn w:val="1"/>
    <w:next w:val="a"/>
    <w:uiPriority w:val="39"/>
    <w:semiHidden/>
    <w:unhideWhenUsed/>
    <w:qFormat/>
    <w:rsid w:val="00503EA5"/>
    <w:pPr>
      <w:outlineLvl w:val="9"/>
    </w:pPr>
  </w:style>
  <w:style w:type="table" w:styleId="af9">
    <w:name w:val="Table Grid"/>
    <w:basedOn w:val="a1"/>
    <w:rsid w:val="009B4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line number"/>
    <w:basedOn w:val="a0"/>
    <w:uiPriority w:val="99"/>
    <w:semiHidden/>
    <w:unhideWhenUsed/>
    <w:rsid w:val="00250590"/>
  </w:style>
  <w:style w:type="paragraph" w:styleId="afb">
    <w:name w:val="header"/>
    <w:basedOn w:val="a"/>
    <w:link w:val="afc"/>
    <w:uiPriority w:val="99"/>
    <w:semiHidden/>
    <w:unhideWhenUsed/>
    <w:rsid w:val="00977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ій колонтитул Знак"/>
    <w:basedOn w:val="a0"/>
    <w:link w:val="afb"/>
    <w:uiPriority w:val="99"/>
    <w:semiHidden/>
    <w:rsid w:val="00977796"/>
    <w:rPr>
      <w:i/>
      <w:iCs/>
      <w:sz w:val="20"/>
      <w:szCs w:val="20"/>
    </w:rPr>
  </w:style>
  <w:style w:type="paragraph" w:styleId="afd">
    <w:name w:val="footer"/>
    <w:basedOn w:val="a"/>
    <w:link w:val="afe"/>
    <w:uiPriority w:val="99"/>
    <w:unhideWhenUsed/>
    <w:rsid w:val="00977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ій колонтитул Знак"/>
    <w:basedOn w:val="a0"/>
    <w:link w:val="afd"/>
    <w:uiPriority w:val="99"/>
    <w:rsid w:val="00977796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ikal.ru/F/i031.radikal.ru/0909/0f/699ba57a0884.jpg.html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adikal.ru/F/i081.radikal.ru/0909/bd/1930408ed8fb.jpg.html" TargetMode="Externa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radikal.ru/F/i019.radikal.ru/0909/e1/9a3e20023ee4.jpg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radikal.ru/F/s49.radikal.ru/i125/0909/1b/8048eb14e32a.jpg.html" TargetMode="Externa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0EDD8-EBB8-4F63-8930-A3B41965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15</Pages>
  <Words>3162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Методический кабинет</cp:lastModifiedBy>
  <cp:revision>17</cp:revision>
  <cp:lastPrinted>2010-02-17T11:37:00Z</cp:lastPrinted>
  <dcterms:created xsi:type="dcterms:W3CDTF">2010-02-14T14:01:00Z</dcterms:created>
  <dcterms:modified xsi:type="dcterms:W3CDTF">2010-02-17T11:38:00Z</dcterms:modified>
</cp:coreProperties>
</file>